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F4" w:rsidRDefault="00020EF4" w:rsidP="00020EF4"/>
    <w:tbl>
      <w:tblPr>
        <w:tblStyle w:val="Tabellenraster"/>
        <w:tblpPr w:vertAnchor="page" w:horzAnchor="margin" w:tblpY="568"/>
        <w:tblW w:w="13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ader"/>
        <w:tblDescription w:val="Kopfzeile des Dokuments"/>
      </w:tblPr>
      <w:tblGrid>
        <w:gridCol w:w="11367"/>
        <w:gridCol w:w="2392"/>
      </w:tblGrid>
      <w:tr w:rsidR="00020EF4" w:rsidTr="00020EF4">
        <w:trPr>
          <w:cantSplit/>
          <w:trHeight w:val="2406"/>
        </w:trPr>
        <w:tc>
          <w:tcPr>
            <w:tcW w:w="11367" w:type="dxa"/>
          </w:tcPr>
          <w:p w:rsidR="00020EF4" w:rsidRDefault="00020EF4" w:rsidP="001C2133">
            <w:pPr>
              <w:pStyle w:val="Kopfzeile"/>
              <w:spacing w:line="240" w:lineRule="auto"/>
            </w:pPr>
            <w:bookmarkStart w:id="0" w:name="_GoBack" w:colFirst="0" w:colLast="2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1" layoutInCell="1" allowOverlap="1" wp14:anchorId="11547D5F" wp14:editId="715A57B6">
                  <wp:simplePos x="0" y="0"/>
                  <wp:positionH relativeFrom="margin">
                    <wp:posOffset>0</wp:posOffset>
                  </wp:positionH>
                  <wp:positionV relativeFrom="margin">
                    <wp:posOffset>26035</wp:posOffset>
                  </wp:positionV>
                  <wp:extent cx="2228215" cy="597535"/>
                  <wp:effectExtent l="0" t="0" r="635" b="0"/>
                  <wp:wrapSquare wrapText="bothSides"/>
                  <wp:docPr id="2" name="Grafik 2" descr="Logo der ETH Zürich" title="ETH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eth_logo_lang_po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EF4" w:rsidRDefault="00020EF4" w:rsidP="001C2133"/>
          <w:p w:rsidR="00020EF4" w:rsidRPr="004B58AA" w:rsidRDefault="00020EF4" w:rsidP="001C2133">
            <w:pPr>
              <w:ind w:firstLine="709"/>
            </w:pPr>
          </w:p>
        </w:tc>
        <w:tc>
          <w:tcPr>
            <w:tcW w:w="2392" w:type="dxa"/>
          </w:tcPr>
          <w:sdt>
            <w:sdtPr>
              <w:alias w:val="Einheit"/>
              <w:tag w:val="einheit"/>
              <w:id w:val="2255200"/>
              <w:text w:multiLine="1"/>
            </w:sdtPr>
            <w:sdtEndPr/>
            <w:sdtContent>
              <w:p w:rsidR="00020EF4" w:rsidRPr="004211EF" w:rsidRDefault="00020EF4" w:rsidP="001C2133">
                <w:pPr>
                  <w:pStyle w:val="AbsEinheit"/>
                  <w:framePr w:wrap="auto" w:vAnchor="margin" w:hAnchor="text" w:yAlign="inline"/>
                  <w:spacing w:line="220" w:lineRule="exact"/>
                </w:pPr>
                <w:r>
                  <w:br/>
                  <w:t>ETH-Bibliothek</w:t>
                </w:r>
                <w:r>
                  <w:br/>
                  <w:t>Hochschularchiv</w:t>
                </w:r>
              </w:p>
            </w:sdtContent>
          </w:sdt>
          <w:sdt>
            <w:sdtPr>
              <w:alias w:val="Adresse"/>
              <w:tag w:val="adresse"/>
              <w:id w:val="2255203"/>
            </w:sdtPr>
            <w:sdtEndPr/>
            <w:sdtContent>
              <w:p w:rsidR="00020EF4" w:rsidRPr="0065293E" w:rsidRDefault="00020EF4" w:rsidP="001C2133">
                <w:pPr>
                  <w:pStyle w:val="AbsAdresse"/>
                </w:pPr>
                <w:r w:rsidRPr="0065293E">
                  <w:t>ETH Zürich</w:t>
                </w:r>
              </w:p>
              <w:p w:rsidR="00020EF4" w:rsidRDefault="00020EF4" w:rsidP="001C2133">
                <w:pPr>
                  <w:pStyle w:val="AbsAdresse"/>
                </w:pPr>
                <w:proofErr w:type="spellStart"/>
                <w:r>
                  <w:t>Rämistrasse</w:t>
                </w:r>
                <w:proofErr w:type="spellEnd"/>
                <w:r>
                  <w:t xml:space="preserve"> 101</w:t>
                </w:r>
              </w:p>
              <w:p w:rsidR="00020EF4" w:rsidRPr="00020EF4" w:rsidRDefault="00020EF4" w:rsidP="001C2133">
                <w:pPr>
                  <w:pStyle w:val="AbsAdresse"/>
                  <w:rPr>
                    <w:b/>
                  </w:rPr>
                </w:pPr>
                <w:r>
                  <w:t>8092 Zürich</w:t>
                </w:r>
              </w:p>
              <w:p w:rsidR="00020EF4" w:rsidRPr="0065293E" w:rsidRDefault="00020EF4" w:rsidP="001C2133">
                <w:pPr>
                  <w:pStyle w:val="AbsAdresse"/>
                </w:pPr>
                <w:r>
                  <w:t>www.library.ethz.ch</w:t>
                </w:r>
              </w:p>
            </w:sdtContent>
          </w:sdt>
        </w:tc>
      </w:tr>
      <w:bookmarkEnd w:id="0"/>
    </w:tbl>
    <w:p w:rsidR="00020EF4" w:rsidRDefault="00020EF4"/>
    <w:p w:rsidR="00020EF4" w:rsidRDefault="00020EF4"/>
    <w:p w:rsidR="00020EF4" w:rsidRDefault="00020EF4"/>
    <w:p w:rsidR="00020EF4" w:rsidRDefault="00020EF4"/>
    <w:p w:rsidR="00020EF4" w:rsidRDefault="00020EF4"/>
    <w:tbl>
      <w:tblPr>
        <w:tblStyle w:val="Tabellenraster"/>
        <w:tblpPr w:leftFromText="142" w:rightFromText="142" w:vertAnchor="page" w:tblpY="3286"/>
        <w:tblOverlap w:val="never"/>
        <w:tblW w:w="14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4"/>
        <w:gridCol w:w="4011"/>
      </w:tblGrid>
      <w:tr w:rsidR="00020EF4" w:rsidTr="0004699E">
        <w:trPr>
          <w:gridAfter w:val="1"/>
          <w:wAfter w:w="4011" w:type="dxa"/>
          <w:trHeight w:val="299"/>
        </w:trPr>
        <w:tc>
          <w:tcPr>
            <w:tcW w:w="10284" w:type="dxa"/>
          </w:tcPr>
          <w:p w:rsidR="00020EF4" w:rsidRDefault="00020EF4" w:rsidP="00020EF4">
            <w:pPr>
              <w:pStyle w:val="ProjektName"/>
            </w:pPr>
          </w:p>
        </w:tc>
      </w:tr>
      <w:tr w:rsidR="00020EF4" w:rsidRPr="009076B8" w:rsidTr="0004699E">
        <w:trPr>
          <w:gridAfter w:val="1"/>
          <w:wAfter w:w="4011" w:type="dxa"/>
          <w:trHeight w:val="499"/>
        </w:trPr>
        <w:tc>
          <w:tcPr>
            <w:tcW w:w="10284" w:type="dxa"/>
          </w:tcPr>
          <w:p w:rsidR="00020EF4" w:rsidRDefault="00020EF4" w:rsidP="00020EF4">
            <w:pPr>
              <w:pStyle w:val="DokTitel"/>
            </w:pPr>
            <w:bookmarkStart w:id="1" w:name="Text2"/>
            <w:bookmarkStart w:id="2" w:name="doktitel"/>
            <w:r>
              <w:t>Angebot an das Hochschularchiv der ETH Zürich</w:t>
            </w:r>
            <w:bookmarkEnd w:id="1"/>
            <w:bookmarkEnd w:id="2"/>
          </w:p>
          <w:p w:rsidR="00020EF4" w:rsidRDefault="00020EF4" w:rsidP="00F93CC9">
            <w:pPr>
              <w:pStyle w:val="DokLauftext"/>
            </w:pPr>
            <w:r>
              <w:t xml:space="preserve">Diese Vorlage dient dazu, </w:t>
            </w:r>
            <w:r w:rsidR="00F93CC9">
              <w:t xml:space="preserve">Dokumente und Daten kurz zu beschreiben, die dem Hochschularchiv der ETH Zürich zur Archivierung angeboten werden sollen. </w:t>
            </w:r>
          </w:p>
          <w:p w:rsidR="00F93CC9" w:rsidRDefault="00F93CC9" w:rsidP="00F93CC9">
            <w:pPr>
              <w:pStyle w:val="DokLauftext"/>
            </w:pPr>
            <w:r>
              <w:t>Bitte senden Sie die ausgefüllte Liste</w:t>
            </w:r>
            <w:r w:rsidRPr="00141AD6">
              <w:t xml:space="preserve"> an </w:t>
            </w:r>
            <w:hyperlink r:id="rId7" w:history="1">
              <w:r w:rsidR="00141AD6" w:rsidRPr="00141AD6">
                <w:rPr>
                  <w:rStyle w:val="Hyperlink"/>
                  <w:color w:val="auto"/>
                </w:rPr>
                <w:t>archiv@library.ethz.ch</w:t>
              </w:r>
            </w:hyperlink>
          </w:p>
          <w:p w:rsidR="00141AD6" w:rsidRDefault="00141AD6" w:rsidP="00141AD6">
            <w:pPr>
              <w:pStyle w:val="DokDetails"/>
            </w:pPr>
          </w:p>
          <w:p w:rsidR="00141AD6" w:rsidRPr="009076B8" w:rsidRDefault="00141AD6" w:rsidP="00F93CC9">
            <w:pPr>
              <w:pStyle w:val="DokLauftext"/>
            </w:pPr>
          </w:p>
        </w:tc>
      </w:tr>
      <w:tr w:rsidR="0004699E" w:rsidRPr="009076B8" w:rsidTr="0004699E">
        <w:trPr>
          <w:trHeight w:val="499"/>
        </w:trPr>
        <w:tc>
          <w:tcPr>
            <w:tcW w:w="10284" w:type="dxa"/>
          </w:tcPr>
          <w:p w:rsidR="0004699E" w:rsidRPr="00141AD6" w:rsidRDefault="0004699E" w:rsidP="0004699E">
            <w:pPr>
              <w:pStyle w:val="DokTabellentext"/>
              <w:rPr>
                <w:sz w:val="22"/>
              </w:rPr>
            </w:pPr>
          </w:p>
        </w:tc>
        <w:tc>
          <w:tcPr>
            <w:tcW w:w="4011" w:type="dxa"/>
          </w:tcPr>
          <w:p w:rsidR="0004699E" w:rsidRPr="00141AD6" w:rsidRDefault="0004699E" w:rsidP="0004699E">
            <w:pPr>
              <w:pStyle w:val="DokTabellentext"/>
              <w:rPr>
                <w:sz w:val="22"/>
              </w:rPr>
            </w:pPr>
          </w:p>
        </w:tc>
      </w:tr>
    </w:tbl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66"/>
        <w:gridCol w:w="10442"/>
      </w:tblGrid>
      <w:tr w:rsidR="0004699E" w:rsidRPr="0004699E" w:rsidTr="001C2133">
        <w:trPr>
          <w:cantSplit/>
          <w:trHeight w:val="284"/>
        </w:trPr>
        <w:tc>
          <w:tcPr>
            <w:tcW w:w="1493" w:type="dxa"/>
          </w:tcPr>
          <w:p w:rsidR="0004699E" w:rsidRPr="0004699E" w:rsidRDefault="0004699E" w:rsidP="0004699E">
            <w:pPr>
              <w:pStyle w:val="DokTabellentext"/>
              <w:rPr>
                <w:b/>
                <w:sz w:val="22"/>
                <w:szCs w:val="22"/>
              </w:rPr>
            </w:pPr>
            <w:r w:rsidRPr="0004699E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252" w:type="dxa"/>
          </w:tcPr>
          <w:p w:rsidR="0004699E" w:rsidRPr="0004699E" w:rsidRDefault="0004699E" w:rsidP="0004699E">
            <w:pPr>
              <w:pStyle w:val="DokTabellentext"/>
              <w:rPr>
                <w:sz w:val="22"/>
                <w:szCs w:val="22"/>
              </w:rPr>
            </w:pPr>
            <w:r w:rsidRPr="000469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04699E">
              <w:rPr>
                <w:sz w:val="22"/>
                <w:szCs w:val="22"/>
              </w:rPr>
              <w:instrText xml:space="preserve"> FORMTEXT </w:instrText>
            </w:r>
            <w:r w:rsidRPr="0004699E">
              <w:rPr>
                <w:sz w:val="22"/>
                <w:szCs w:val="22"/>
              </w:rPr>
            </w:r>
            <w:r w:rsidRPr="0004699E">
              <w:rPr>
                <w:sz w:val="22"/>
                <w:szCs w:val="22"/>
              </w:rPr>
              <w:fldChar w:fldCharType="separate"/>
            </w:r>
            <w:r w:rsidRPr="0004699E">
              <w:rPr>
                <w:noProof/>
                <w:sz w:val="22"/>
                <w:szCs w:val="22"/>
              </w:rPr>
              <w:t>TT.MM.JJJJ</w:t>
            </w:r>
            <w:r w:rsidRPr="0004699E">
              <w:rPr>
                <w:sz w:val="22"/>
                <w:szCs w:val="22"/>
              </w:rPr>
              <w:fldChar w:fldCharType="end"/>
            </w:r>
          </w:p>
        </w:tc>
      </w:tr>
      <w:tr w:rsidR="0004699E" w:rsidRPr="0004699E" w:rsidTr="001C2133">
        <w:trPr>
          <w:cantSplit/>
          <w:trHeight w:val="284"/>
        </w:trPr>
        <w:tc>
          <w:tcPr>
            <w:tcW w:w="1493" w:type="dxa"/>
          </w:tcPr>
          <w:p w:rsidR="0004699E" w:rsidRPr="0004699E" w:rsidRDefault="0004699E" w:rsidP="0004699E">
            <w:pPr>
              <w:pStyle w:val="DokTabellentext"/>
              <w:rPr>
                <w:sz w:val="22"/>
                <w:szCs w:val="22"/>
              </w:rPr>
            </w:pPr>
            <w:r w:rsidRPr="0004699E">
              <w:rPr>
                <w:b/>
                <w:sz w:val="22"/>
                <w:szCs w:val="22"/>
              </w:rPr>
              <w:t>Verfasser/in der Liste</w:t>
            </w:r>
          </w:p>
        </w:tc>
        <w:tc>
          <w:tcPr>
            <w:tcW w:w="4252" w:type="dxa"/>
          </w:tcPr>
          <w:p w:rsidR="0004699E" w:rsidRPr="0004699E" w:rsidRDefault="0004699E" w:rsidP="0004699E">
            <w:pPr>
              <w:pStyle w:val="DokTabellentext"/>
              <w:rPr>
                <w:sz w:val="22"/>
                <w:szCs w:val="22"/>
              </w:rPr>
            </w:pPr>
            <w:r w:rsidRPr="000469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04699E">
              <w:rPr>
                <w:sz w:val="22"/>
                <w:szCs w:val="22"/>
              </w:rPr>
              <w:instrText xml:space="preserve"> FORMTEXT </w:instrText>
            </w:r>
            <w:r w:rsidRPr="0004699E">
              <w:rPr>
                <w:sz w:val="22"/>
                <w:szCs w:val="22"/>
              </w:rPr>
            </w:r>
            <w:r w:rsidRPr="0004699E">
              <w:rPr>
                <w:sz w:val="22"/>
                <w:szCs w:val="22"/>
              </w:rPr>
              <w:fldChar w:fldCharType="separate"/>
            </w:r>
            <w:r w:rsidRPr="0004699E">
              <w:rPr>
                <w:noProof/>
                <w:sz w:val="22"/>
                <w:szCs w:val="22"/>
              </w:rPr>
              <w:t>Vorname Nachname</w:t>
            </w:r>
            <w:r w:rsidRPr="0004699E">
              <w:rPr>
                <w:sz w:val="22"/>
                <w:szCs w:val="22"/>
              </w:rPr>
              <w:fldChar w:fldCharType="end"/>
            </w:r>
          </w:p>
        </w:tc>
      </w:tr>
      <w:tr w:rsidR="0004699E" w:rsidRPr="0004699E" w:rsidTr="001C2133">
        <w:trPr>
          <w:cantSplit/>
          <w:trHeight w:val="284"/>
        </w:trPr>
        <w:tc>
          <w:tcPr>
            <w:tcW w:w="1493" w:type="dxa"/>
          </w:tcPr>
          <w:p w:rsidR="0004699E" w:rsidRPr="0004699E" w:rsidRDefault="0004699E" w:rsidP="0004699E">
            <w:pPr>
              <w:pStyle w:val="DokTabellentext"/>
              <w:rPr>
                <w:b/>
                <w:sz w:val="22"/>
                <w:szCs w:val="22"/>
              </w:rPr>
            </w:pPr>
            <w:r w:rsidRPr="0004699E">
              <w:rPr>
                <w:b/>
                <w:sz w:val="22"/>
                <w:szCs w:val="22"/>
              </w:rPr>
              <w:t>Professur / ETH-Stelle</w:t>
            </w:r>
          </w:p>
        </w:tc>
        <w:tc>
          <w:tcPr>
            <w:tcW w:w="4252" w:type="dxa"/>
          </w:tcPr>
          <w:p w:rsidR="0004699E" w:rsidRPr="0004699E" w:rsidRDefault="0004699E" w:rsidP="0004699E">
            <w:pPr>
              <w:pStyle w:val="DokTabelle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Organisationseinhei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Bezeichnung der Organisationseinheit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93CC9" w:rsidRDefault="00F93CC9" w:rsidP="00020EF4"/>
    <w:p w:rsidR="00F93CC9" w:rsidRPr="00F93CC9" w:rsidRDefault="00F93CC9" w:rsidP="00F93CC9"/>
    <w:p w:rsidR="00F93CC9" w:rsidRDefault="00F93CC9" w:rsidP="00F93CC9"/>
    <w:p w:rsidR="00020EF4" w:rsidRDefault="00020EF4" w:rsidP="00F93CC9"/>
    <w:p w:rsidR="0003798F" w:rsidRDefault="0003798F" w:rsidP="00F93CC9"/>
    <w:p w:rsidR="0003798F" w:rsidRDefault="0003798F" w:rsidP="00F93CC9"/>
    <w:p w:rsidR="0003798F" w:rsidRDefault="0003798F" w:rsidP="00F93CC9"/>
    <w:p w:rsidR="0003798F" w:rsidRDefault="0003798F" w:rsidP="00F93CC9"/>
    <w:p w:rsidR="0003798F" w:rsidRDefault="0003798F" w:rsidP="00F93CC9"/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3"/>
        <w:gridCol w:w="4252"/>
        <w:gridCol w:w="1701"/>
        <w:gridCol w:w="4820"/>
        <w:gridCol w:w="1842"/>
      </w:tblGrid>
      <w:tr w:rsidR="00141AD6" w:rsidRPr="00141AD6" w:rsidTr="00141AD6">
        <w:trPr>
          <w:cantSplit/>
          <w:trHeight w:val="284"/>
        </w:trPr>
        <w:tc>
          <w:tcPr>
            <w:tcW w:w="1493" w:type="dxa"/>
            <w:shd w:val="clear" w:color="auto" w:fill="E6E6E6"/>
          </w:tcPr>
          <w:p w:rsidR="00F93CC9" w:rsidRPr="00141AD6" w:rsidRDefault="00F93CC9" w:rsidP="001C2133">
            <w:pPr>
              <w:pStyle w:val="DokTabellentext"/>
              <w:rPr>
                <w:b/>
                <w:sz w:val="22"/>
              </w:rPr>
            </w:pPr>
            <w:r w:rsidRPr="00141AD6">
              <w:rPr>
                <w:b/>
                <w:sz w:val="22"/>
              </w:rPr>
              <w:lastRenderedPageBreak/>
              <w:t>Fortlaufende Nummer</w:t>
            </w:r>
          </w:p>
        </w:tc>
        <w:tc>
          <w:tcPr>
            <w:tcW w:w="4252" w:type="dxa"/>
            <w:shd w:val="clear" w:color="auto" w:fill="E6E6E6"/>
          </w:tcPr>
          <w:p w:rsidR="00F93CC9" w:rsidRPr="00141AD6" w:rsidRDefault="00F93CC9" w:rsidP="00F93CC9">
            <w:pPr>
              <w:pStyle w:val="DokTabellentext"/>
              <w:rPr>
                <w:b/>
                <w:sz w:val="22"/>
              </w:rPr>
            </w:pPr>
            <w:r w:rsidRPr="00141AD6">
              <w:rPr>
                <w:b/>
                <w:sz w:val="22"/>
              </w:rPr>
              <w:t xml:space="preserve">Originaltitel </w:t>
            </w:r>
            <w:r w:rsidR="00141AD6">
              <w:rPr>
                <w:b/>
                <w:sz w:val="22"/>
              </w:rPr>
              <w:br/>
            </w:r>
            <w:r w:rsidRPr="00141AD6">
              <w:rPr>
                <w:b/>
                <w:sz w:val="22"/>
              </w:rPr>
              <w:t>(Beschriftung von Datei-Ordnern, Bundesordnern, Schachteln etc.)</w:t>
            </w:r>
          </w:p>
        </w:tc>
        <w:tc>
          <w:tcPr>
            <w:tcW w:w="1701" w:type="dxa"/>
            <w:shd w:val="clear" w:color="auto" w:fill="E6E6E6"/>
          </w:tcPr>
          <w:p w:rsidR="00F93CC9" w:rsidRPr="00141AD6" w:rsidRDefault="00F93CC9" w:rsidP="001C2133">
            <w:pPr>
              <w:pStyle w:val="DokTabellentext"/>
              <w:rPr>
                <w:b/>
                <w:sz w:val="22"/>
              </w:rPr>
            </w:pPr>
            <w:r w:rsidRPr="00141AD6">
              <w:rPr>
                <w:b/>
                <w:sz w:val="22"/>
              </w:rPr>
              <w:t>Anzahl</w:t>
            </w:r>
          </w:p>
        </w:tc>
        <w:tc>
          <w:tcPr>
            <w:tcW w:w="4820" w:type="dxa"/>
            <w:shd w:val="clear" w:color="auto" w:fill="E6E6E6"/>
          </w:tcPr>
          <w:p w:rsidR="00F93CC9" w:rsidRPr="00141AD6" w:rsidRDefault="00F93CC9" w:rsidP="001C2133">
            <w:pPr>
              <w:pStyle w:val="DokTabellentext"/>
              <w:rPr>
                <w:b/>
                <w:sz w:val="22"/>
              </w:rPr>
            </w:pPr>
            <w:r w:rsidRPr="00141AD6">
              <w:rPr>
                <w:b/>
                <w:sz w:val="22"/>
              </w:rPr>
              <w:t>Inhalt</w:t>
            </w:r>
          </w:p>
        </w:tc>
        <w:tc>
          <w:tcPr>
            <w:tcW w:w="1842" w:type="dxa"/>
            <w:shd w:val="clear" w:color="auto" w:fill="E6E6E6"/>
          </w:tcPr>
          <w:p w:rsidR="00F93CC9" w:rsidRPr="00141AD6" w:rsidRDefault="00F93CC9" w:rsidP="001C2133">
            <w:pPr>
              <w:pStyle w:val="DokTabellentext"/>
              <w:rPr>
                <w:b/>
                <w:sz w:val="22"/>
              </w:rPr>
            </w:pPr>
            <w:r w:rsidRPr="00141AD6">
              <w:rPr>
                <w:b/>
                <w:sz w:val="22"/>
              </w:rPr>
              <w:t>Zeitraum (ältestes und jüngstes Dokument)</w:t>
            </w:r>
          </w:p>
        </w:tc>
      </w:tr>
      <w:tr w:rsidR="0003798F" w:rsidRPr="00141AD6" w:rsidTr="00141AD6">
        <w:trPr>
          <w:cantSplit/>
          <w:trHeight w:val="284"/>
        </w:trPr>
        <w:tc>
          <w:tcPr>
            <w:tcW w:w="1493" w:type="dxa"/>
          </w:tcPr>
          <w:p w:rsidR="00F93CC9" w:rsidRPr="00141AD6" w:rsidRDefault="00F93CC9" w:rsidP="001C2133">
            <w:pPr>
              <w:pStyle w:val="DokTabellentext"/>
              <w:rPr>
                <w:i/>
                <w:color w:val="808080" w:themeColor="background1" w:themeShade="80"/>
                <w:sz w:val="22"/>
              </w:rPr>
            </w:pPr>
            <w:r w:rsidRPr="00141AD6">
              <w:rPr>
                <w:i/>
                <w:color w:val="808080" w:themeColor="background1" w:themeShade="80"/>
                <w:sz w:val="22"/>
              </w:rPr>
              <w:t>Beispiel</w:t>
            </w:r>
          </w:p>
        </w:tc>
        <w:tc>
          <w:tcPr>
            <w:tcW w:w="4252" w:type="dxa"/>
          </w:tcPr>
          <w:p w:rsidR="00F93CC9" w:rsidRPr="00141AD6" w:rsidRDefault="00F93CC9" w:rsidP="001C2133">
            <w:pPr>
              <w:pStyle w:val="DokTabellentext"/>
              <w:rPr>
                <w:i/>
                <w:color w:val="808080" w:themeColor="background1" w:themeShade="80"/>
                <w:sz w:val="22"/>
              </w:rPr>
            </w:pPr>
            <w:r w:rsidRPr="00141AD6">
              <w:rPr>
                <w:i/>
                <w:color w:val="808080" w:themeColor="background1" w:themeShade="80"/>
                <w:sz w:val="22"/>
              </w:rPr>
              <w:t>Studienkommission</w:t>
            </w:r>
          </w:p>
        </w:tc>
        <w:tc>
          <w:tcPr>
            <w:tcW w:w="1701" w:type="dxa"/>
          </w:tcPr>
          <w:p w:rsidR="00F93CC9" w:rsidRPr="00141AD6" w:rsidRDefault="00F93CC9" w:rsidP="001C2133">
            <w:pPr>
              <w:pStyle w:val="DokTabellentext"/>
              <w:rPr>
                <w:i/>
                <w:color w:val="808080" w:themeColor="background1" w:themeShade="80"/>
                <w:sz w:val="22"/>
              </w:rPr>
            </w:pPr>
            <w:r w:rsidRPr="00141AD6">
              <w:rPr>
                <w:i/>
                <w:color w:val="808080" w:themeColor="background1" w:themeShade="80"/>
                <w:sz w:val="22"/>
              </w:rPr>
              <w:t>3 Bundes</w:t>
            </w:r>
            <w:r w:rsidR="00141AD6">
              <w:rPr>
                <w:i/>
                <w:color w:val="808080" w:themeColor="background1" w:themeShade="80"/>
                <w:sz w:val="22"/>
              </w:rPr>
              <w:t>-</w:t>
            </w:r>
            <w:r w:rsidRPr="00141AD6">
              <w:rPr>
                <w:i/>
                <w:color w:val="808080" w:themeColor="background1" w:themeShade="80"/>
                <w:sz w:val="22"/>
              </w:rPr>
              <w:t>ordner</w:t>
            </w:r>
          </w:p>
        </w:tc>
        <w:tc>
          <w:tcPr>
            <w:tcW w:w="4820" w:type="dxa"/>
          </w:tcPr>
          <w:p w:rsidR="00F93CC9" w:rsidRPr="00141AD6" w:rsidRDefault="00F93CC9" w:rsidP="001C2133">
            <w:pPr>
              <w:pStyle w:val="DokTabellentext"/>
              <w:rPr>
                <w:i/>
                <w:color w:val="808080" w:themeColor="background1" w:themeShade="80"/>
                <w:sz w:val="22"/>
              </w:rPr>
            </w:pPr>
            <w:r w:rsidRPr="00141AD6">
              <w:rPr>
                <w:i/>
                <w:color w:val="808080" w:themeColor="background1" w:themeShade="80"/>
                <w:sz w:val="22"/>
              </w:rPr>
              <w:t>Protokolle der Sitzungen der Studienkommission</w:t>
            </w:r>
          </w:p>
        </w:tc>
        <w:tc>
          <w:tcPr>
            <w:tcW w:w="1842" w:type="dxa"/>
          </w:tcPr>
          <w:p w:rsidR="00F93CC9" w:rsidRPr="00141AD6" w:rsidRDefault="00F93CC9" w:rsidP="001C2133">
            <w:pPr>
              <w:pStyle w:val="DokTabellentext"/>
              <w:rPr>
                <w:i/>
                <w:color w:val="808080" w:themeColor="background1" w:themeShade="80"/>
                <w:sz w:val="22"/>
              </w:rPr>
            </w:pPr>
            <w:r w:rsidRPr="00141AD6">
              <w:rPr>
                <w:i/>
                <w:color w:val="808080" w:themeColor="background1" w:themeShade="80"/>
                <w:sz w:val="22"/>
              </w:rPr>
              <w:t>1998-2004</w:t>
            </w:r>
          </w:p>
        </w:tc>
      </w:tr>
      <w:tr w:rsidR="00F93CC9" w:rsidRPr="00141AD6" w:rsidTr="00141AD6">
        <w:trPr>
          <w:cantSplit/>
          <w:trHeight w:val="284"/>
        </w:trPr>
        <w:tc>
          <w:tcPr>
            <w:tcW w:w="1493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  <w:r w:rsidRPr="00141AD6">
              <w:rPr>
                <w:sz w:val="22"/>
              </w:rPr>
              <w:t>1</w:t>
            </w:r>
          </w:p>
        </w:tc>
        <w:tc>
          <w:tcPr>
            <w:tcW w:w="4252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1701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4820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1842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</w:tr>
      <w:tr w:rsidR="00F93CC9" w:rsidRPr="00141AD6" w:rsidTr="00141AD6">
        <w:trPr>
          <w:cantSplit/>
          <w:trHeight w:val="284"/>
        </w:trPr>
        <w:tc>
          <w:tcPr>
            <w:tcW w:w="1493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  <w:r w:rsidRPr="00141AD6">
              <w:rPr>
                <w:sz w:val="22"/>
              </w:rPr>
              <w:t>2</w:t>
            </w:r>
          </w:p>
        </w:tc>
        <w:tc>
          <w:tcPr>
            <w:tcW w:w="4252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1701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4820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1842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</w:tr>
      <w:tr w:rsidR="00F93CC9" w:rsidRPr="00141AD6" w:rsidTr="00141AD6">
        <w:trPr>
          <w:cantSplit/>
          <w:trHeight w:val="284"/>
        </w:trPr>
        <w:tc>
          <w:tcPr>
            <w:tcW w:w="1493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  <w:r w:rsidRPr="00141AD6">
              <w:rPr>
                <w:sz w:val="22"/>
              </w:rPr>
              <w:t>3</w:t>
            </w:r>
          </w:p>
        </w:tc>
        <w:tc>
          <w:tcPr>
            <w:tcW w:w="4252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1701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4820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  <w:tc>
          <w:tcPr>
            <w:tcW w:w="1842" w:type="dxa"/>
          </w:tcPr>
          <w:p w:rsidR="00F93CC9" w:rsidRPr="00141AD6" w:rsidRDefault="00F93CC9" w:rsidP="001C2133">
            <w:pPr>
              <w:pStyle w:val="DokTabellentext"/>
              <w:rPr>
                <w:sz w:val="22"/>
              </w:rPr>
            </w:pPr>
          </w:p>
        </w:tc>
      </w:tr>
    </w:tbl>
    <w:p w:rsidR="00F93CC9" w:rsidRPr="00F93CC9" w:rsidRDefault="00F93CC9" w:rsidP="00F93CC9"/>
    <w:sectPr w:rsidR="00F93CC9" w:rsidRPr="00F93CC9" w:rsidSect="00020EF4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C9" w:rsidRDefault="00F93CC9" w:rsidP="00F93CC9">
      <w:pPr>
        <w:spacing w:line="240" w:lineRule="auto"/>
      </w:pPr>
      <w:r>
        <w:separator/>
      </w:r>
    </w:p>
  </w:endnote>
  <w:endnote w:type="continuationSeparator" w:id="0">
    <w:p w:rsidR="00F93CC9" w:rsidRDefault="00F93CC9" w:rsidP="00F9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16103"/>
      <w:docPartObj>
        <w:docPartGallery w:val="Page Numbers (Bottom of Page)"/>
        <w:docPartUnique/>
      </w:docPartObj>
    </w:sdtPr>
    <w:sdtEndPr/>
    <w:sdtContent>
      <w:p w:rsidR="00F93CC9" w:rsidRDefault="00F93CC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4C" w:rsidRPr="00360C4C">
          <w:rPr>
            <w:noProof/>
            <w:lang w:val="de-DE"/>
          </w:rPr>
          <w:t>2</w:t>
        </w:r>
        <w:r>
          <w:fldChar w:fldCharType="end"/>
        </w:r>
      </w:p>
    </w:sdtContent>
  </w:sdt>
  <w:p w:rsidR="00F93CC9" w:rsidRDefault="00F93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C9" w:rsidRDefault="00F93CC9" w:rsidP="00F93CC9">
      <w:pPr>
        <w:spacing w:line="240" w:lineRule="auto"/>
      </w:pPr>
      <w:r>
        <w:separator/>
      </w:r>
    </w:p>
  </w:footnote>
  <w:footnote w:type="continuationSeparator" w:id="0">
    <w:p w:rsidR="00F93CC9" w:rsidRDefault="00F93CC9" w:rsidP="00F93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E"/>
    <w:rsid w:val="00020EF4"/>
    <w:rsid w:val="0003798F"/>
    <w:rsid w:val="0004699E"/>
    <w:rsid w:val="00141AD6"/>
    <w:rsid w:val="00360C4C"/>
    <w:rsid w:val="00957615"/>
    <w:rsid w:val="00AD6273"/>
    <w:rsid w:val="00C7520E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4D894-1B2B-47F5-9F31-AC31C8B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EF4"/>
    <w:pPr>
      <w:spacing w:after="0" w:line="250" w:lineRule="exact"/>
    </w:pPr>
    <w:rPr>
      <w:rFonts w:ascii="Arial" w:hAnsi="Arial" w:cs="Times New Roman"/>
      <w:sz w:val="1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0EF4"/>
    <w:pPr>
      <w:spacing w:line="220" w:lineRule="exact"/>
    </w:pPr>
    <w:rPr>
      <w:sz w:val="17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20EF4"/>
    <w:rPr>
      <w:rFonts w:ascii="Arial" w:hAnsi="Arial" w:cs="Times New Roman"/>
      <w:sz w:val="17"/>
    </w:rPr>
  </w:style>
  <w:style w:type="table" w:styleId="Tabellenraster">
    <w:name w:val="Table Grid"/>
    <w:basedOn w:val="NormaleTabelle"/>
    <w:uiPriority w:val="59"/>
    <w:rsid w:val="00020EF4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inheit">
    <w:name w:val="Abs_Einheit"/>
    <w:basedOn w:val="Standard"/>
    <w:autoRedefine/>
    <w:qFormat/>
    <w:rsid w:val="00020EF4"/>
    <w:pPr>
      <w:framePr w:wrap="around" w:vAnchor="page" w:hAnchor="margin" w:y="568"/>
      <w:spacing w:before="380" w:after="230" w:line="240" w:lineRule="exact"/>
    </w:pPr>
    <w:rPr>
      <w:b/>
      <w:sz w:val="17"/>
      <w:szCs w:val="22"/>
    </w:rPr>
  </w:style>
  <w:style w:type="paragraph" w:customStyle="1" w:styleId="AbsAdresse">
    <w:name w:val="Abs_Adresse"/>
    <w:basedOn w:val="Standard"/>
    <w:qFormat/>
    <w:rsid w:val="00020EF4"/>
    <w:pPr>
      <w:spacing w:line="220" w:lineRule="exact"/>
    </w:pPr>
    <w:rPr>
      <w:sz w:val="17"/>
      <w:szCs w:val="22"/>
    </w:rPr>
  </w:style>
  <w:style w:type="paragraph" w:customStyle="1" w:styleId="DokTitel">
    <w:name w:val="Dok_Titel"/>
    <w:basedOn w:val="Standard"/>
    <w:uiPriority w:val="1"/>
    <w:rsid w:val="00020EF4"/>
    <w:pPr>
      <w:spacing w:after="440" w:line="460" w:lineRule="exact"/>
      <w:contextualSpacing/>
    </w:pPr>
    <w:rPr>
      <w:rFonts w:eastAsia="Times New Roman"/>
      <w:b/>
      <w:sz w:val="40"/>
      <w:szCs w:val="40"/>
      <w:lang w:eastAsia="de-DE"/>
    </w:rPr>
  </w:style>
  <w:style w:type="paragraph" w:customStyle="1" w:styleId="ProjektName">
    <w:name w:val="Projekt_Name"/>
    <w:basedOn w:val="Standard"/>
    <w:uiPriority w:val="1"/>
    <w:rsid w:val="00020EF4"/>
    <w:pPr>
      <w:spacing w:after="220" w:line="350" w:lineRule="atLeast"/>
      <w:contextualSpacing/>
    </w:pPr>
    <w:rPr>
      <w:rFonts w:eastAsia="Times New Roman"/>
      <w:b/>
      <w:sz w:val="29"/>
      <w:szCs w:val="24"/>
      <w:lang w:eastAsia="de-DE"/>
    </w:rPr>
  </w:style>
  <w:style w:type="paragraph" w:customStyle="1" w:styleId="DokLauftext">
    <w:name w:val="Dok_Lauftext"/>
    <w:basedOn w:val="Standard"/>
    <w:uiPriority w:val="1"/>
    <w:qFormat/>
    <w:rsid w:val="00020EF4"/>
    <w:pPr>
      <w:spacing w:before="220" w:line="280" w:lineRule="atLeast"/>
    </w:pPr>
    <w:rPr>
      <w:rFonts w:eastAsia="Times New Roman"/>
      <w:sz w:val="22"/>
      <w:szCs w:val="24"/>
      <w:lang w:eastAsia="de-DE"/>
    </w:rPr>
  </w:style>
  <w:style w:type="paragraph" w:customStyle="1" w:styleId="DokTabellentext">
    <w:name w:val="Dok_Tabellentext"/>
    <w:basedOn w:val="Standard"/>
    <w:uiPriority w:val="1"/>
    <w:qFormat/>
    <w:rsid w:val="00F93CC9"/>
    <w:pPr>
      <w:spacing w:line="220" w:lineRule="atLeast"/>
    </w:pPr>
    <w:rPr>
      <w:rFonts w:cs="Arial"/>
      <w:sz w:val="17"/>
      <w:szCs w:val="17"/>
    </w:rPr>
  </w:style>
  <w:style w:type="paragraph" w:styleId="Fuzeile">
    <w:name w:val="footer"/>
    <w:basedOn w:val="Standard"/>
    <w:link w:val="FuzeileZchn"/>
    <w:uiPriority w:val="99"/>
    <w:unhideWhenUsed/>
    <w:rsid w:val="00F93C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CC9"/>
    <w:rPr>
      <w:rFonts w:ascii="Arial" w:hAnsi="Arial" w:cs="Times New Roman"/>
      <w:sz w:val="19"/>
      <w:szCs w:val="20"/>
    </w:rPr>
  </w:style>
  <w:style w:type="character" w:styleId="Hyperlink">
    <w:name w:val="Hyperlink"/>
    <w:basedOn w:val="Absatz-Standardschriftart"/>
    <w:uiPriority w:val="99"/>
    <w:unhideWhenUsed/>
    <w:rsid w:val="00141AD6"/>
    <w:rPr>
      <w:color w:val="0563C1" w:themeColor="hyperlink"/>
      <w:u w:val="single"/>
    </w:rPr>
  </w:style>
  <w:style w:type="paragraph" w:styleId="Abbildungsverzeichnis">
    <w:name w:val="table of figures"/>
    <w:aliases w:val="Abb_Tab_Verzeichnis"/>
    <w:basedOn w:val="Standard"/>
    <w:next w:val="Standard"/>
    <w:uiPriority w:val="99"/>
    <w:semiHidden/>
    <w:rsid w:val="00141AD6"/>
    <w:pPr>
      <w:tabs>
        <w:tab w:val="right" w:leader="dot" w:pos="9412"/>
      </w:tabs>
      <w:spacing w:line="280" w:lineRule="atLeast"/>
    </w:pPr>
    <w:rPr>
      <w:rFonts w:eastAsia="Times New Roman"/>
      <w:iCs/>
      <w:sz w:val="22"/>
      <w:szCs w:val="24"/>
      <w:lang w:eastAsia="de-DE"/>
    </w:rPr>
  </w:style>
  <w:style w:type="paragraph" w:customStyle="1" w:styleId="DokDetails">
    <w:name w:val="Dok_Details"/>
    <w:basedOn w:val="Standard"/>
    <w:link w:val="DokDetailsZchn"/>
    <w:uiPriority w:val="1"/>
    <w:rsid w:val="00141AD6"/>
    <w:pPr>
      <w:tabs>
        <w:tab w:val="left" w:pos="1276"/>
      </w:tabs>
      <w:spacing w:line="280" w:lineRule="atLeast"/>
    </w:pPr>
    <w:rPr>
      <w:sz w:val="22"/>
      <w:szCs w:val="24"/>
      <w:lang w:eastAsia="de-DE"/>
    </w:rPr>
  </w:style>
  <w:style w:type="character" w:customStyle="1" w:styleId="DokVersion">
    <w:name w:val="Dok_Version"/>
    <w:basedOn w:val="Absatz-Standardschriftart"/>
    <w:uiPriority w:val="4"/>
    <w:rsid w:val="00141AD6"/>
  </w:style>
  <w:style w:type="character" w:customStyle="1" w:styleId="DokDetailsZchn">
    <w:name w:val="Dok_Details Zchn"/>
    <w:basedOn w:val="Absatz-Standardschriftart"/>
    <w:link w:val="DokDetails"/>
    <w:uiPriority w:val="1"/>
    <w:rsid w:val="00141AD6"/>
    <w:rPr>
      <w:rFonts w:ascii="Arial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chiv@library.ethz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Wullschleger  Marion</dc:creator>
  <cp:keywords/>
  <dc:description/>
  <cp:lastModifiedBy>Kyburz Deborah</cp:lastModifiedBy>
  <cp:revision>4</cp:revision>
  <dcterms:created xsi:type="dcterms:W3CDTF">2019-08-16T12:14:00Z</dcterms:created>
  <dcterms:modified xsi:type="dcterms:W3CDTF">2019-09-03T13:15:00Z</dcterms:modified>
</cp:coreProperties>
</file>