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FFCA6" w14:textId="3396CD75" w:rsidR="00CA2576" w:rsidRPr="00694EFB" w:rsidRDefault="003B76C9" w:rsidP="001B1AE1">
      <w:pPr>
        <w:pStyle w:val="Heading1"/>
        <w:numPr>
          <w:ilvl w:val="0"/>
          <w:numId w:val="0"/>
        </w:numPr>
        <w:spacing w:before="120" w:line="360" w:lineRule="auto"/>
        <w:ind w:left="369" w:hanging="369"/>
        <w:jc w:val="both"/>
      </w:pPr>
      <w:bookmarkStart w:id="0" w:name="_Toc170400415"/>
      <w:r w:rsidRPr="00694EFB">
        <w:t xml:space="preserve">Theses </w:t>
      </w:r>
      <w:r w:rsidR="00762B94" w:rsidRPr="00694EFB">
        <w:t>e</w:t>
      </w:r>
      <w:r w:rsidRPr="00694EFB">
        <w:t xml:space="preserve">valuation </w:t>
      </w:r>
      <w:r w:rsidR="00762B94" w:rsidRPr="00694EFB">
        <w:t>c</w:t>
      </w:r>
      <w:r w:rsidRPr="00694EFB">
        <w:t>riteria</w:t>
      </w:r>
      <w:bookmarkEnd w:id="0"/>
      <w:r w:rsidRPr="00694EFB">
        <w:t xml:space="preserve"> </w:t>
      </w:r>
    </w:p>
    <w:p w14:paraId="4B4868DE" w14:textId="77777777" w:rsidR="00BC47E5" w:rsidRPr="00694EFB" w:rsidRDefault="00BC47E5" w:rsidP="00BC47E5">
      <w:pPr>
        <w:spacing w:line="360" w:lineRule="auto"/>
      </w:pPr>
    </w:p>
    <w:p w14:paraId="3CF9F579" w14:textId="77777777" w:rsidR="00736514" w:rsidRPr="00736514" w:rsidRDefault="00736514" w:rsidP="00736514">
      <w:pPr>
        <w:spacing w:line="360" w:lineRule="auto"/>
        <w:rPr>
          <w:rFonts w:eastAsia="Calibri"/>
        </w:rPr>
      </w:pPr>
      <w:r w:rsidRPr="00736514">
        <w:rPr>
          <w:rFonts w:eastAsia="Calibri"/>
        </w:rPr>
        <w:t xml:space="preserve">Student: </w:t>
      </w:r>
      <w:r w:rsidRPr="00736514">
        <w:rPr>
          <w:rFonts w:eastAsia="Calibri"/>
        </w:rPr>
        <w:tab/>
      </w:r>
      <w:r w:rsidRPr="00736514">
        <w:rPr>
          <w:rFonts w:eastAsia="Calibri"/>
        </w:rPr>
        <w:tab/>
        <w:t>_____________________________________________</w:t>
      </w:r>
    </w:p>
    <w:p w14:paraId="5C4AF4ED" w14:textId="77777777" w:rsidR="00736514" w:rsidRPr="00736514" w:rsidRDefault="00736514" w:rsidP="00736514">
      <w:pPr>
        <w:spacing w:line="360" w:lineRule="auto"/>
        <w:rPr>
          <w:rFonts w:eastAsia="Calibri"/>
        </w:rPr>
      </w:pPr>
      <w:r w:rsidRPr="00736514">
        <w:rPr>
          <w:rFonts w:eastAsia="Calibri"/>
        </w:rPr>
        <w:t xml:space="preserve">Title of the thesis: </w:t>
      </w:r>
      <w:r w:rsidRPr="00736514">
        <w:rPr>
          <w:rFonts w:eastAsia="Calibri"/>
        </w:rPr>
        <w:tab/>
        <w:t>_____________________________________________</w:t>
      </w:r>
    </w:p>
    <w:p w14:paraId="42A31D5C" w14:textId="77777777" w:rsidR="00736514" w:rsidRPr="00736514" w:rsidRDefault="00736514" w:rsidP="00736514">
      <w:pPr>
        <w:spacing w:line="360" w:lineRule="auto"/>
        <w:rPr>
          <w:rFonts w:eastAsia="Calibri"/>
        </w:rPr>
      </w:pPr>
      <w:r w:rsidRPr="00736514">
        <w:rPr>
          <w:rFonts w:eastAsia="Calibri"/>
        </w:rPr>
        <w:t>Supervisor(s):</w:t>
      </w:r>
      <w:r w:rsidRPr="00736514">
        <w:rPr>
          <w:rFonts w:eastAsia="Calibri"/>
        </w:rPr>
        <w:tab/>
      </w:r>
      <w:r w:rsidRPr="00736514">
        <w:rPr>
          <w:rFonts w:eastAsia="Calibri"/>
        </w:rPr>
        <w:tab/>
        <w:t>_____________________________________________</w:t>
      </w:r>
    </w:p>
    <w:p w14:paraId="06AA3688" w14:textId="77777777" w:rsidR="00736514" w:rsidRPr="00736514" w:rsidRDefault="00736514" w:rsidP="00736514">
      <w:pPr>
        <w:rPr>
          <w:rFonts w:eastAsia="Calibri"/>
        </w:rPr>
      </w:pPr>
    </w:p>
    <w:tbl>
      <w:tblPr>
        <w:tblW w:w="91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3"/>
        <w:gridCol w:w="341"/>
        <w:gridCol w:w="794"/>
        <w:gridCol w:w="794"/>
        <w:gridCol w:w="794"/>
        <w:gridCol w:w="794"/>
        <w:gridCol w:w="313"/>
        <w:gridCol w:w="481"/>
        <w:gridCol w:w="794"/>
        <w:gridCol w:w="794"/>
        <w:gridCol w:w="482"/>
        <w:gridCol w:w="429"/>
        <w:gridCol w:w="993"/>
        <w:gridCol w:w="850"/>
      </w:tblGrid>
      <w:tr w:rsidR="00736514" w:rsidRPr="00736514" w14:paraId="58ABF137" w14:textId="77777777" w:rsidTr="00965335">
        <w:trPr>
          <w:trHeight w:val="510"/>
        </w:trPr>
        <w:tc>
          <w:tcPr>
            <w:tcW w:w="42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FAA64B" w14:textId="77777777" w:rsidR="00736514" w:rsidRPr="00736514" w:rsidRDefault="00736514" w:rsidP="00736514">
            <w:pPr>
              <w:tabs>
                <w:tab w:val="left" w:pos="318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/>
                <w:lang w:eastAsia="de-DE"/>
              </w:rPr>
            </w:pPr>
            <w:r w:rsidRPr="00736514">
              <w:rPr>
                <w:rFonts w:eastAsia="Times" w:cs="Arial"/>
                <w:b/>
                <w:lang w:eastAsia="de-DE"/>
              </w:rPr>
              <w:t>Evaluation of the manuscript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CA6F81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245CB0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/>
                <w:lang w:eastAsia="de-DE"/>
              </w:rPr>
            </w:pPr>
          </w:p>
        </w:tc>
        <w:tc>
          <w:tcPr>
            <w:tcW w:w="22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04A7F4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/>
                <w:lang w:eastAsia="de-DE"/>
              </w:rPr>
            </w:pPr>
          </w:p>
        </w:tc>
      </w:tr>
      <w:tr w:rsidR="00736514" w:rsidRPr="00736514" w14:paraId="1FC0C681" w14:textId="77777777" w:rsidTr="00965335">
        <w:trPr>
          <w:trHeight w:val="51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9FF3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/>
                <w:sz w:val="20"/>
                <w:lang w:eastAsia="de-DE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065D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/>
                <w:sz w:val="20"/>
                <w:lang w:eastAsia="de-DE"/>
              </w:rPr>
            </w:pPr>
            <w:r w:rsidRPr="00736514">
              <w:rPr>
                <w:rFonts w:eastAsia="Times" w:cs="Arial"/>
                <w:b/>
                <w:sz w:val="20"/>
                <w:lang w:eastAsia="de-DE"/>
              </w:rPr>
              <w:t>Criterion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1CDD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/>
                <w:sz w:val="20"/>
                <w:lang w:eastAsia="de-DE"/>
              </w:rPr>
            </w:pPr>
            <w:r w:rsidRPr="00736514">
              <w:rPr>
                <w:rFonts w:eastAsia="Times" w:cs="Arial"/>
                <w:b/>
                <w:sz w:val="20"/>
                <w:lang w:eastAsia="de-DE"/>
              </w:rPr>
              <w:t>Possible score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3F2686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/>
                <w:sz w:val="20"/>
                <w:lang w:eastAsia="de-DE"/>
              </w:rPr>
            </w:pPr>
            <w:r w:rsidRPr="00736514">
              <w:rPr>
                <w:rFonts w:eastAsia="Times" w:cs="Arial"/>
                <w:b/>
                <w:sz w:val="20"/>
                <w:lang w:eastAsia="de-DE"/>
              </w:rPr>
              <w:t>Achieved score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AD29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/>
                <w:sz w:val="20"/>
                <w:lang w:eastAsia="de-DE"/>
              </w:rPr>
            </w:pPr>
            <w:r w:rsidRPr="00736514">
              <w:rPr>
                <w:rFonts w:eastAsia="Times" w:cs="Arial"/>
                <w:b/>
                <w:sz w:val="20"/>
                <w:lang w:eastAsia="de-DE"/>
              </w:rPr>
              <w:t>Remarks</w:t>
            </w:r>
          </w:p>
        </w:tc>
      </w:tr>
      <w:tr w:rsidR="00736514" w:rsidRPr="00736514" w14:paraId="7D3E9C28" w14:textId="77777777" w:rsidTr="00965335">
        <w:trPr>
          <w:trHeight w:val="794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8BF6B7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ind w:left="113" w:right="113"/>
              <w:jc w:val="center"/>
              <w:rPr>
                <w:rFonts w:eastAsia="Times" w:cs="Arial"/>
                <w:b/>
                <w:bCs/>
                <w:sz w:val="20"/>
                <w:lang w:eastAsia="de-DE"/>
              </w:rPr>
            </w:pPr>
            <w:r w:rsidRPr="00736514">
              <w:rPr>
                <w:rFonts w:eastAsia="Times" w:cs="Arial"/>
                <w:b/>
                <w:bCs/>
                <w:sz w:val="20"/>
                <w:lang w:eastAsia="de-DE"/>
              </w:rPr>
              <w:t>Process evaluation</w:t>
            </w: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98A2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eastAsia="de-DE"/>
              </w:rPr>
            </w:pPr>
            <w:r w:rsidRPr="00736514">
              <w:rPr>
                <w:rFonts w:eastAsia="Times" w:cs="Arial"/>
                <w:sz w:val="20"/>
                <w:lang w:eastAsia="de-DE"/>
              </w:rPr>
              <w:t xml:space="preserve">Task </w:t>
            </w:r>
          </w:p>
          <w:p w14:paraId="46E043A3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18"/>
                <w:szCs w:val="18"/>
                <w:lang w:eastAsia="de-DE"/>
              </w:rPr>
            </w:pPr>
            <w:r w:rsidRPr="00736514">
              <w:rPr>
                <w:rFonts w:eastAsia="Times" w:cs="Arial"/>
                <w:sz w:val="18"/>
                <w:szCs w:val="18"/>
                <w:lang w:eastAsia="de-DE"/>
              </w:rPr>
              <w:t xml:space="preserve">Answering research question(s) </w:t>
            </w:r>
          </w:p>
          <w:p w14:paraId="248F9451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eastAsia="de-DE"/>
              </w:rPr>
            </w:pPr>
            <w:r w:rsidRPr="00736514">
              <w:rPr>
                <w:rFonts w:eastAsia="Times" w:cs="Arial"/>
                <w:sz w:val="18"/>
                <w:szCs w:val="18"/>
                <w:lang w:eastAsia="de-DE"/>
              </w:rPr>
              <w:t>Interpretation of the task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A192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sz w:val="20"/>
                <w:lang w:eastAsia="de-DE"/>
              </w:rPr>
            </w:pPr>
            <w:r w:rsidRPr="00736514">
              <w:rPr>
                <w:rFonts w:eastAsia="Times" w:cs="Arial"/>
                <w:sz w:val="20"/>
                <w:lang w:eastAsia="de-DE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F83614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sz w:val="20"/>
                <w:lang w:eastAsia="de-DE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8785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eastAsia="de-DE"/>
              </w:rPr>
            </w:pPr>
          </w:p>
        </w:tc>
      </w:tr>
      <w:tr w:rsidR="00736514" w:rsidRPr="00736514" w14:paraId="55D349B8" w14:textId="77777777" w:rsidTr="00965335">
        <w:trPr>
          <w:cantSplit/>
          <w:trHeight w:val="680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F99621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ind w:left="113" w:right="113"/>
              <w:jc w:val="center"/>
              <w:rPr>
                <w:rFonts w:eastAsia="Times" w:cs="Arial"/>
                <w:b/>
                <w:bCs/>
                <w:sz w:val="20"/>
                <w:lang w:eastAsia="de-DE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4F13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eastAsia="de-DE"/>
              </w:rPr>
            </w:pPr>
            <w:r w:rsidRPr="00736514">
              <w:rPr>
                <w:rFonts w:eastAsia="Times" w:cs="Arial"/>
                <w:sz w:val="20"/>
                <w:lang w:eastAsia="de-DE"/>
              </w:rPr>
              <w:t xml:space="preserve">Work independence </w:t>
            </w:r>
          </w:p>
          <w:p w14:paraId="544352A2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eastAsia="de-DE"/>
              </w:rPr>
            </w:pPr>
            <w:r w:rsidRPr="00736514">
              <w:rPr>
                <w:rFonts w:eastAsia="Times" w:cs="Arial"/>
                <w:sz w:val="18"/>
                <w:szCs w:val="18"/>
                <w:lang w:eastAsia="de-DE"/>
              </w:rPr>
              <w:t>Personal initiative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FCAD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sz w:val="20"/>
                <w:lang w:eastAsia="de-DE"/>
              </w:rPr>
            </w:pPr>
            <w:r w:rsidRPr="00736514">
              <w:rPr>
                <w:rFonts w:eastAsia="Times" w:cs="Arial"/>
                <w:sz w:val="20"/>
                <w:lang w:eastAsia="de-DE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7B3AF0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sz w:val="20"/>
                <w:lang w:eastAsia="de-DE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C49C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eastAsia="de-DE"/>
              </w:rPr>
            </w:pPr>
          </w:p>
        </w:tc>
      </w:tr>
      <w:tr w:rsidR="00736514" w:rsidRPr="00736514" w14:paraId="68D201E8" w14:textId="77777777" w:rsidTr="00965335">
        <w:trPr>
          <w:cantSplit/>
          <w:trHeight w:val="680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C008C3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ind w:left="113" w:right="113"/>
              <w:jc w:val="center"/>
              <w:rPr>
                <w:rFonts w:eastAsia="Times" w:cs="Arial"/>
                <w:b/>
                <w:bCs/>
                <w:sz w:val="20"/>
                <w:lang w:eastAsia="de-DE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F06A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eastAsia="de-DE"/>
              </w:rPr>
            </w:pPr>
            <w:r w:rsidRPr="00736514">
              <w:rPr>
                <w:rFonts w:eastAsia="Times" w:cs="Arial"/>
                <w:sz w:val="20"/>
                <w:lang w:eastAsia="de-DE"/>
              </w:rPr>
              <w:t xml:space="preserve">Creativity </w:t>
            </w:r>
          </w:p>
          <w:p w14:paraId="183FE89A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eastAsia="de-DE"/>
              </w:rPr>
            </w:pPr>
            <w:r w:rsidRPr="00736514">
              <w:rPr>
                <w:rFonts w:eastAsia="Times" w:cs="Arial"/>
                <w:sz w:val="18"/>
                <w:szCs w:val="18"/>
                <w:lang w:eastAsia="de-DE"/>
              </w:rPr>
              <w:t>Innovative approaches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2A78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sz w:val="20"/>
                <w:lang w:eastAsia="de-DE"/>
              </w:rPr>
            </w:pPr>
            <w:r w:rsidRPr="00736514">
              <w:rPr>
                <w:rFonts w:eastAsia="Times" w:cs="Arial"/>
                <w:bCs/>
                <w:sz w:val="20"/>
                <w:lang w:eastAsia="de-DE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292539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sz w:val="20"/>
                <w:lang w:eastAsia="de-DE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B734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eastAsia="de-DE"/>
              </w:rPr>
            </w:pPr>
          </w:p>
        </w:tc>
      </w:tr>
      <w:tr w:rsidR="00736514" w:rsidRPr="00736514" w14:paraId="2C1FF5C6" w14:textId="77777777" w:rsidTr="00965335">
        <w:trPr>
          <w:cantSplit/>
          <w:trHeight w:val="964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A00E13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ind w:left="113" w:right="113"/>
              <w:jc w:val="center"/>
              <w:rPr>
                <w:rFonts w:eastAsia="Times" w:cs="Arial"/>
                <w:b/>
                <w:bCs/>
                <w:sz w:val="20"/>
                <w:lang w:eastAsia="de-DE"/>
              </w:rPr>
            </w:pPr>
            <w:r w:rsidRPr="00736514">
              <w:rPr>
                <w:rFonts w:eastAsia="Times" w:cs="Arial"/>
                <w:b/>
                <w:bCs/>
                <w:sz w:val="20"/>
                <w:lang w:eastAsia="de-DE"/>
              </w:rPr>
              <w:t>Contents evaluation</w:t>
            </w: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E537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eastAsia="de-DE"/>
              </w:rPr>
            </w:pPr>
            <w:r w:rsidRPr="00736514">
              <w:rPr>
                <w:rFonts w:eastAsia="Times" w:cs="Arial"/>
                <w:sz w:val="20"/>
                <w:lang w:eastAsia="de-DE"/>
              </w:rPr>
              <w:t>Introduction and theory</w:t>
            </w:r>
          </w:p>
          <w:p w14:paraId="558E418D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18"/>
                <w:szCs w:val="18"/>
                <w:lang w:eastAsia="de-DE"/>
              </w:rPr>
            </w:pPr>
            <w:r w:rsidRPr="00736514">
              <w:rPr>
                <w:rFonts w:eastAsia="Times" w:cs="Arial"/>
                <w:sz w:val="18"/>
                <w:szCs w:val="18"/>
                <w:lang w:eastAsia="de-DE"/>
              </w:rPr>
              <w:t>Contextual background</w:t>
            </w:r>
          </w:p>
          <w:p w14:paraId="4D759E81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18"/>
                <w:szCs w:val="18"/>
                <w:lang w:eastAsia="de-DE"/>
              </w:rPr>
            </w:pPr>
            <w:r w:rsidRPr="00736514">
              <w:rPr>
                <w:rFonts w:eastAsia="Times" w:cs="Arial"/>
                <w:sz w:val="18"/>
                <w:szCs w:val="18"/>
                <w:lang w:eastAsia="de-DE"/>
              </w:rPr>
              <w:t>Relevance of research question(s)</w:t>
            </w:r>
          </w:p>
          <w:p w14:paraId="344EA45D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eastAsia="de-DE"/>
              </w:rPr>
            </w:pPr>
            <w:r w:rsidRPr="00736514">
              <w:rPr>
                <w:rFonts w:eastAsia="Times" w:cs="Arial"/>
                <w:sz w:val="18"/>
                <w:szCs w:val="18"/>
                <w:lang w:eastAsia="de-DE"/>
              </w:rPr>
              <w:t xml:space="preserve">Soundness of literature review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5408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sz w:val="20"/>
                <w:lang w:eastAsia="de-DE"/>
              </w:rPr>
            </w:pPr>
            <w:r w:rsidRPr="00736514">
              <w:rPr>
                <w:rFonts w:eastAsia="Times" w:cs="Arial"/>
                <w:sz w:val="20"/>
                <w:lang w:eastAsia="de-DE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18A559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sz w:val="20"/>
                <w:lang w:eastAsia="de-DE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3D7E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eastAsia="de-DE"/>
              </w:rPr>
            </w:pPr>
          </w:p>
        </w:tc>
      </w:tr>
      <w:tr w:rsidR="00736514" w:rsidRPr="00736514" w14:paraId="68A010AC" w14:textId="77777777" w:rsidTr="00965335">
        <w:trPr>
          <w:trHeight w:val="794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246F17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ind w:left="113" w:right="113"/>
              <w:jc w:val="center"/>
              <w:rPr>
                <w:rFonts w:eastAsia="Times" w:cs="Arial"/>
                <w:b/>
                <w:bCs/>
                <w:sz w:val="20"/>
                <w:lang w:eastAsia="de-DE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AE1B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18"/>
                <w:szCs w:val="18"/>
                <w:lang w:eastAsia="de-DE"/>
              </w:rPr>
            </w:pPr>
            <w:r w:rsidRPr="00736514">
              <w:rPr>
                <w:rFonts w:eastAsia="Times" w:cs="Arial"/>
                <w:sz w:val="20"/>
                <w:lang w:eastAsia="de-DE"/>
              </w:rPr>
              <w:t>Methods</w:t>
            </w:r>
            <w:r w:rsidRPr="00736514">
              <w:rPr>
                <w:rFonts w:eastAsia="Times" w:cs="Arial"/>
                <w:sz w:val="20"/>
                <w:lang w:eastAsia="de-DE"/>
              </w:rPr>
              <w:br/>
            </w:r>
            <w:r w:rsidRPr="00736514">
              <w:rPr>
                <w:rFonts w:eastAsia="Times" w:cs="Arial"/>
                <w:sz w:val="18"/>
                <w:szCs w:val="18"/>
                <w:lang w:eastAsia="de-DE"/>
              </w:rPr>
              <w:t>Transparency of the procedure</w:t>
            </w:r>
          </w:p>
          <w:p w14:paraId="5A121919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eastAsia="de-DE"/>
              </w:rPr>
            </w:pPr>
            <w:r w:rsidRPr="00736514">
              <w:rPr>
                <w:rFonts w:eastAsia="Times" w:cs="Arial"/>
                <w:sz w:val="18"/>
                <w:szCs w:val="18"/>
                <w:lang w:eastAsia="de-DE"/>
              </w:rPr>
              <w:t>Applicability of the methods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C561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sz w:val="20"/>
                <w:lang w:eastAsia="de-DE"/>
              </w:rPr>
            </w:pPr>
            <w:r w:rsidRPr="00736514">
              <w:rPr>
                <w:rFonts w:eastAsia="Times" w:cs="Arial"/>
                <w:sz w:val="20"/>
                <w:lang w:eastAsia="de-DE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F5BFEE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sz w:val="20"/>
                <w:lang w:eastAsia="de-DE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CEF2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eastAsia="de-DE"/>
              </w:rPr>
            </w:pPr>
          </w:p>
        </w:tc>
      </w:tr>
      <w:tr w:rsidR="00736514" w:rsidRPr="00736514" w14:paraId="2234C73D" w14:textId="77777777" w:rsidTr="00965335">
        <w:trPr>
          <w:cantSplit/>
          <w:trHeight w:val="964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AC92DD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ind w:left="113" w:right="113"/>
              <w:jc w:val="center"/>
              <w:rPr>
                <w:rFonts w:eastAsia="Times" w:cs="Arial"/>
                <w:b/>
                <w:bCs/>
                <w:sz w:val="20"/>
                <w:lang w:eastAsia="de-DE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1634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eastAsia="de-DE"/>
              </w:rPr>
            </w:pPr>
            <w:r w:rsidRPr="00736514">
              <w:rPr>
                <w:rFonts w:eastAsia="Times" w:cs="Arial"/>
                <w:sz w:val="20"/>
                <w:lang w:eastAsia="de-DE"/>
              </w:rPr>
              <w:t xml:space="preserve">Results </w:t>
            </w:r>
          </w:p>
          <w:p w14:paraId="44DFB4A3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18"/>
                <w:szCs w:val="18"/>
                <w:lang w:eastAsia="de-DE"/>
              </w:rPr>
            </w:pPr>
            <w:r w:rsidRPr="00736514">
              <w:rPr>
                <w:rFonts w:eastAsia="Times" w:cs="Arial"/>
                <w:sz w:val="18"/>
                <w:szCs w:val="18"/>
                <w:lang w:eastAsia="de-DE"/>
              </w:rPr>
              <w:t>Clarity of data presentation</w:t>
            </w:r>
          </w:p>
          <w:p w14:paraId="5521B2D8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18"/>
                <w:szCs w:val="18"/>
                <w:lang w:eastAsia="de-DE"/>
              </w:rPr>
            </w:pPr>
            <w:r w:rsidRPr="00736514">
              <w:rPr>
                <w:rFonts w:eastAsia="Times" w:cs="Arial"/>
                <w:sz w:val="18"/>
                <w:szCs w:val="18"/>
                <w:lang w:eastAsia="de-DE"/>
              </w:rPr>
              <w:t xml:space="preserve">Accuracy of findings </w:t>
            </w:r>
          </w:p>
          <w:p w14:paraId="08D6FC50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eastAsia="de-DE"/>
              </w:rPr>
            </w:pPr>
            <w:r w:rsidRPr="00736514">
              <w:rPr>
                <w:rFonts w:eastAsia="Times" w:cs="Arial"/>
                <w:sz w:val="18"/>
                <w:szCs w:val="18"/>
                <w:lang w:eastAsia="de-DE"/>
              </w:rPr>
              <w:t xml:space="preserve">Relevance of the outcomes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357F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sz w:val="20"/>
                <w:lang w:eastAsia="de-DE"/>
              </w:rPr>
            </w:pPr>
            <w:r w:rsidRPr="00736514">
              <w:rPr>
                <w:rFonts w:eastAsia="Times" w:cs="Arial"/>
                <w:sz w:val="20"/>
                <w:lang w:eastAsia="de-DE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0317F6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sz w:val="20"/>
                <w:lang w:eastAsia="de-DE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1582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eastAsia="de-DE"/>
              </w:rPr>
            </w:pPr>
          </w:p>
        </w:tc>
      </w:tr>
      <w:tr w:rsidR="00736514" w:rsidRPr="00736514" w14:paraId="720528F4" w14:textId="77777777" w:rsidTr="00965335">
        <w:trPr>
          <w:trHeight w:val="794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CC2CAD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ind w:left="113" w:right="113"/>
              <w:jc w:val="center"/>
              <w:rPr>
                <w:rFonts w:eastAsia="Times" w:cs="Arial"/>
                <w:b/>
                <w:bCs/>
                <w:sz w:val="20"/>
                <w:lang w:eastAsia="de-DE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C78E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18"/>
                <w:szCs w:val="18"/>
                <w:lang w:eastAsia="de-DE"/>
              </w:rPr>
            </w:pPr>
            <w:r w:rsidRPr="00736514">
              <w:rPr>
                <w:rFonts w:eastAsia="Times" w:cs="Arial"/>
                <w:sz w:val="20"/>
                <w:lang w:eastAsia="de-DE"/>
              </w:rPr>
              <w:t>Discussion and conclusions</w:t>
            </w:r>
            <w:r w:rsidRPr="00736514">
              <w:rPr>
                <w:rFonts w:eastAsia="Times" w:cs="Arial"/>
                <w:sz w:val="20"/>
                <w:lang w:eastAsia="de-DE"/>
              </w:rPr>
              <w:br/>
            </w:r>
            <w:r w:rsidRPr="00736514">
              <w:rPr>
                <w:rFonts w:eastAsia="Times" w:cs="Arial"/>
                <w:sz w:val="18"/>
                <w:szCs w:val="18"/>
                <w:lang w:eastAsia="de-DE"/>
              </w:rPr>
              <w:t>Quality of explanations and reasoning</w:t>
            </w:r>
          </w:p>
          <w:p w14:paraId="70268333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18"/>
                <w:szCs w:val="18"/>
                <w:lang w:eastAsia="de-DE"/>
              </w:rPr>
            </w:pPr>
            <w:r w:rsidRPr="00736514">
              <w:rPr>
                <w:rFonts w:eastAsia="Times" w:cs="Arial"/>
                <w:sz w:val="18"/>
                <w:szCs w:val="18"/>
                <w:lang w:eastAsia="de-DE"/>
              </w:rPr>
              <w:t>Capturing relevant correlations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3C08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sz w:val="20"/>
                <w:lang w:eastAsia="de-DE"/>
              </w:rPr>
            </w:pPr>
            <w:r w:rsidRPr="00736514">
              <w:rPr>
                <w:rFonts w:eastAsia="Times" w:cs="Arial"/>
                <w:sz w:val="20"/>
                <w:lang w:eastAsia="de-DE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FFC62A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sz w:val="20"/>
                <w:lang w:eastAsia="de-DE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0921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eastAsia="de-DE"/>
              </w:rPr>
            </w:pPr>
          </w:p>
        </w:tc>
      </w:tr>
      <w:tr w:rsidR="00736514" w:rsidRPr="00736514" w14:paraId="46CB5269" w14:textId="77777777" w:rsidTr="00965335">
        <w:trPr>
          <w:cantSplit/>
          <w:trHeight w:val="567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00FD0B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ind w:left="113" w:right="113"/>
              <w:jc w:val="center"/>
              <w:rPr>
                <w:rFonts w:eastAsia="Times" w:cs="Arial"/>
                <w:b/>
                <w:bCs/>
                <w:sz w:val="20"/>
                <w:lang w:eastAsia="de-DE"/>
              </w:rPr>
            </w:pPr>
            <w:r w:rsidRPr="00736514">
              <w:rPr>
                <w:rFonts w:eastAsia="Times" w:cs="Arial"/>
                <w:b/>
                <w:bCs/>
                <w:sz w:val="20"/>
                <w:lang w:eastAsia="de-DE"/>
              </w:rPr>
              <w:t>Formal evaluation</w:t>
            </w: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781E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eastAsia="de-DE"/>
              </w:rPr>
            </w:pPr>
            <w:r w:rsidRPr="00736514">
              <w:rPr>
                <w:rFonts w:eastAsia="Times" w:cs="Arial"/>
                <w:kern w:val="2"/>
                <w:sz w:val="20"/>
                <w:lang w:eastAsia="de-DE"/>
                <w14:ligatures w14:val="standardContextual"/>
              </w:rPr>
              <w:t xml:space="preserve">Linguistic quality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1107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sz w:val="20"/>
                <w:lang w:eastAsia="de-DE"/>
              </w:rPr>
            </w:pPr>
            <w:r w:rsidRPr="00736514">
              <w:rPr>
                <w:rFonts w:eastAsia="Times" w:cs="Arial"/>
                <w:sz w:val="20"/>
                <w:lang w:eastAsia="de-DE"/>
              </w:rPr>
              <w:t>-4 to +4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0B3CBD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sz w:val="20"/>
                <w:lang w:eastAsia="de-DE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20F5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eastAsia="de-DE"/>
              </w:rPr>
            </w:pPr>
          </w:p>
        </w:tc>
      </w:tr>
      <w:tr w:rsidR="00736514" w:rsidRPr="00736514" w14:paraId="798153A8" w14:textId="77777777" w:rsidTr="00965335">
        <w:trPr>
          <w:cantSplit/>
          <w:trHeight w:val="567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6648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eastAsia="de-DE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8D5C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eastAsia="de-DE"/>
              </w:rPr>
            </w:pPr>
            <w:r w:rsidRPr="00736514">
              <w:rPr>
                <w:rFonts w:eastAsia="Times" w:cs="Arial"/>
                <w:kern w:val="2"/>
                <w:sz w:val="20"/>
                <w:lang w:eastAsia="de-DE"/>
                <w14:ligatures w14:val="standardContextual"/>
              </w:rPr>
              <w:t>References and citations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B48E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sz w:val="20"/>
                <w:lang w:eastAsia="de-DE"/>
              </w:rPr>
            </w:pPr>
            <w:r w:rsidRPr="00736514">
              <w:rPr>
                <w:rFonts w:eastAsia="Times" w:cs="Arial"/>
                <w:sz w:val="20"/>
                <w:lang w:eastAsia="de-DE"/>
              </w:rPr>
              <w:t>-4 to 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A3580F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sz w:val="20"/>
                <w:lang w:eastAsia="de-DE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F693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eastAsia="de-DE"/>
              </w:rPr>
            </w:pPr>
          </w:p>
        </w:tc>
      </w:tr>
      <w:tr w:rsidR="00736514" w:rsidRPr="00736514" w14:paraId="2100B82F" w14:textId="77777777" w:rsidTr="00965335">
        <w:trPr>
          <w:cantSplit/>
          <w:trHeight w:val="567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4BEA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eastAsia="de-DE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41D2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eastAsia="de-DE"/>
              </w:rPr>
            </w:pPr>
            <w:r w:rsidRPr="00736514">
              <w:rPr>
                <w:rFonts w:eastAsia="Times" w:cs="Arial"/>
                <w:kern w:val="2"/>
                <w:sz w:val="20"/>
                <w:lang w:eastAsia="de-DE"/>
                <w14:ligatures w14:val="standardContextual"/>
              </w:rPr>
              <w:t xml:space="preserve">Graphics and illustrations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1232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sz w:val="20"/>
                <w:lang w:eastAsia="de-DE"/>
              </w:rPr>
            </w:pPr>
            <w:r w:rsidRPr="00736514">
              <w:rPr>
                <w:rFonts w:eastAsia="Times" w:cs="Arial"/>
                <w:sz w:val="20"/>
                <w:lang w:eastAsia="de-DE"/>
              </w:rPr>
              <w:t>-4 to +4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9CDA35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sz w:val="20"/>
                <w:lang w:eastAsia="de-DE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1F7B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eastAsia="de-DE"/>
              </w:rPr>
            </w:pPr>
          </w:p>
        </w:tc>
      </w:tr>
      <w:tr w:rsidR="00736514" w:rsidRPr="00736514" w14:paraId="6F91275E" w14:textId="77777777" w:rsidTr="00965335">
        <w:trPr>
          <w:cantSplit/>
          <w:trHeight w:val="567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9859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eastAsia="de-DE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6DCB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eastAsia="de-DE"/>
              </w:rPr>
            </w:pPr>
            <w:r w:rsidRPr="00736514">
              <w:rPr>
                <w:rFonts w:eastAsia="Times" w:cs="Arial"/>
                <w:kern w:val="2"/>
                <w:sz w:val="20"/>
                <w:lang w:eastAsia="de-DE"/>
                <w14:ligatures w14:val="standardContextual"/>
              </w:rPr>
              <w:t>Formatting and design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C7F5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sz w:val="20"/>
                <w:lang w:eastAsia="de-DE"/>
              </w:rPr>
            </w:pPr>
            <w:r w:rsidRPr="00736514">
              <w:rPr>
                <w:rFonts w:eastAsia="Times" w:cs="Arial"/>
                <w:sz w:val="20"/>
                <w:lang w:eastAsia="de-DE"/>
              </w:rPr>
              <w:t>-4 to +4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6AD938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sz w:val="20"/>
                <w:lang w:eastAsia="de-DE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23AB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eastAsia="de-DE"/>
              </w:rPr>
            </w:pPr>
          </w:p>
        </w:tc>
      </w:tr>
      <w:tr w:rsidR="00736514" w:rsidRPr="00736514" w14:paraId="57661D20" w14:textId="77777777" w:rsidTr="00965335">
        <w:trPr>
          <w:trHeight w:val="510"/>
        </w:trPr>
        <w:tc>
          <w:tcPr>
            <w:tcW w:w="4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2F98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/>
                <w:sz w:val="20"/>
                <w:lang w:eastAsia="de-DE"/>
              </w:rPr>
            </w:pPr>
            <w:r w:rsidRPr="00736514">
              <w:rPr>
                <w:rFonts w:eastAsia="Times" w:cs="Arial"/>
                <w:b/>
                <w:sz w:val="20"/>
                <w:lang w:eastAsia="de-DE"/>
              </w:rPr>
              <w:t>Total score evaluation of the manuscript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AA2B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/>
                <w:sz w:val="20"/>
                <w:lang w:eastAsia="de-DE"/>
              </w:rPr>
            </w:pPr>
            <w:r w:rsidRPr="00736514">
              <w:rPr>
                <w:rFonts w:eastAsia="Times" w:cs="Arial"/>
                <w:b/>
                <w:sz w:val="20"/>
                <w:lang w:eastAsia="de-DE"/>
              </w:rPr>
              <w:t>max. 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E30632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/>
                <w:sz w:val="20"/>
                <w:lang w:eastAsia="de-DE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6615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/>
                <w:sz w:val="20"/>
                <w:lang w:eastAsia="de-DE"/>
              </w:rPr>
            </w:pPr>
          </w:p>
        </w:tc>
      </w:tr>
      <w:tr w:rsidR="00736514" w:rsidRPr="00736514" w14:paraId="73C72C8B" w14:textId="77777777" w:rsidTr="00965335">
        <w:trPr>
          <w:trHeight w:val="510"/>
        </w:trPr>
        <w:tc>
          <w:tcPr>
            <w:tcW w:w="42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784B3E" w14:textId="77777777" w:rsidR="00736514" w:rsidRPr="00736514" w:rsidRDefault="00736514" w:rsidP="00736514">
            <w:pPr>
              <w:tabs>
                <w:tab w:val="left" w:pos="318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/>
                <w:szCs w:val="22"/>
                <w:lang w:eastAsia="de-DE"/>
              </w:rPr>
            </w:pPr>
            <w:r w:rsidRPr="00736514">
              <w:rPr>
                <w:rFonts w:eastAsia="Times" w:cs="Arial"/>
                <w:b/>
                <w:szCs w:val="22"/>
                <w:lang w:eastAsia="de-DE"/>
              </w:rPr>
              <w:lastRenderedPageBreak/>
              <w:t xml:space="preserve">Evaluation of the final presentation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EB2B3E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/>
                <w:szCs w:val="22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E6B953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/>
                <w:szCs w:val="22"/>
                <w:lang w:eastAsia="de-DE"/>
              </w:rPr>
            </w:pPr>
          </w:p>
        </w:tc>
        <w:tc>
          <w:tcPr>
            <w:tcW w:w="22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6069CA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/>
                <w:szCs w:val="22"/>
                <w:lang w:eastAsia="de-DE"/>
              </w:rPr>
            </w:pPr>
          </w:p>
        </w:tc>
      </w:tr>
      <w:tr w:rsidR="00736514" w:rsidRPr="00736514" w14:paraId="630C03BE" w14:textId="77777777" w:rsidTr="00965335">
        <w:trPr>
          <w:trHeight w:val="510"/>
        </w:trPr>
        <w:tc>
          <w:tcPr>
            <w:tcW w:w="4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B93F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/>
                <w:sz w:val="20"/>
                <w:lang w:eastAsia="de-DE"/>
              </w:rPr>
            </w:pPr>
            <w:r w:rsidRPr="00736514">
              <w:rPr>
                <w:rFonts w:eastAsia="Times" w:cs="Arial"/>
                <w:b/>
                <w:sz w:val="20"/>
                <w:lang w:eastAsia="de-DE"/>
              </w:rPr>
              <w:t>Criterion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7D54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/>
                <w:sz w:val="20"/>
                <w:lang w:eastAsia="de-DE"/>
              </w:rPr>
            </w:pPr>
            <w:r w:rsidRPr="00736514">
              <w:rPr>
                <w:rFonts w:eastAsia="Times" w:cs="Arial"/>
                <w:b/>
                <w:sz w:val="20"/>
                <w:lang w:eastAsia="de-DE"/>
              </w:rPr>
              <w:t>Possible score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2BD862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/>
                <w:sz w:val="20"/>
                <w:lang w:eastAsia="de-DE"/>
              </w:rPr>
            </w:pPr>
            <w:r w:rsidRPr="00736514">
              <w:rPr>
                <w:rFonts w:eastAsia="Times" w:cs="Arial"/>
                <w:b/>
                <w:sz w:val="20"/>
                <w:lang w:eastAsia="de-DE"/>
              </w:rPr>
              <w:t>Achieved score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EB69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/>
                <w:sz w:val="20"/>
                <w:lang w:eastAsia="de-DE"/>
              </w:rPr>
            </w:pPr>
            <w:r w:rsidRPr="00736514">
              <w:rPr>
                <w:rFonts w:eastAsia="Times" w:cs="Arial"/>
                <w:b/>
                <w:sz w:val="20"/>
                <w:lang w:eastAsia="de-DE"/>
              </w:rPr>
              <w:t>Remarks</w:t>
            </w:r>
          </w:p>
        </w:tc>
      </w:tr>
      <w:tr w:rsidR="00736514" w:rsidRPr="00736514" w14:paraId="4AE16C22" w14:textId="77777777" w:rsidTr="00965335">
        <w:trPr>
          <w:trHeight w:val="794"/>
        </w:trPr>
        <w:tc>
          <w:tcPr>
            <w:tcW w:w="4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7FBD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eastAsia="de-DE"/>
              </w:rPr>
            </w:pPr>
            <w:r w:rsidRPr="00736514">
              <w:rPr>
                <w:rFonts w:eastAsia="Times" w:cs="Arial"/>
                <w:sz w:val="20"/>
                <w:lang w:eastAsia="de-DE"/>
              </w:rPr>
              <w:t xml:space="preserve">Structure of the presentation </w:t>
            </w:r>
          </w:p>
          <w:p w14:paraId="7E496F31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18"/>
                <w:szCs w:val="18"/>
                <w:lang w:eastAsia="de-DE"/>
              </w:rPr>
            </w:pPr>
            <w:r w:rsidRPr="00736514">
              <w:rPr>
                <w:rFonts w:eastAsia="Times" w:cs="Arial"/>
                <w:sz w:val="18"/>
                <w:szCs w:val="18"/>
                <w:lang w:eastAsia="de-DE"/>
              </w:rPr>
              <w:t xml:space="preserve">Clear structure and format </w:t>
            </w:r>
          </w:p>
          <w:p w14:paraId="623B9C77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eastAsia="de-DE"/>
              </w:rPr>
            </w:pPr>
            <w:r w:rsidRPr="00736514">
              <w:rPr>
                <w:rFonts w:eastAsia="Times" w:cs="Arial"/>
                <w:sz w:val="18"/>
                <w:szCs w:val="18"/>
                <w:lang w:eastAsia="de-DE"/>
              </w:rPr>
              <w:t>Logical and comprehensible sequence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7034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sz w:val="20"/>
                <w:lang w:eastAsia="de-DE"/>
              </w:rPr>
            </w:pPr>
            <w:r w:rsidRPr="00736514">
              <w:rPr>
                <w:rFonts w:eastAsia="Times" w:cs="Arial"/>
                <w:sz w:val="20"/>
                <w:lang w:eastAsia="de-DE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532EBF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sz w:val="20"/>
                <w:lang w:eastAsia="de-DE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FD2C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eastAsia="de-DE"/>
              </w:rPr>
            </w:pPr>
          </w:p>
        </w:tc>
      </w:tr>
      <w:tr w:rsidR="00736514" w:rsidRPr="00736514" w14:paraId="791BA6D2" w14:textId="77777777" w:rsidTr="00965335">
        <w:trPr>
          <w:trHeight w:val="794"/>
        </w:trPr>
        <w:tc>
          <w:tcPr>
            <w:tcW w:w="4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2473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eastAsia="de-DE"/>
              </w:rPr>
            </w:pPr>
            <w:r w:rsidRPr="00736514">
              <w:rPr>
                <w:rFonts w:eastAsia="Times" w:cs="Arial"/>
                <w:sz w:val="20"/>
                <w:lang w:eastAsia="de-DE"/>
              </w:rPr>
              <w:t xml:space="preserve">Contents competency </w:t>
            </w:r>
          </w:p>
          <w:p w14:paraId="64C93048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18"/>
                <w:szCs w:val="18"/>
                <w:lang w:eastAsia="de-DE"/>
              </w:rPr>
            </w:pPr>
            <w:r w:rsidRPr="00736514">
              <w:rPr>
                <w:rFonts w:eastAsia="Times" w:cs="Arial"/>
                <w:sz w:val="18"/>
                <w:szCs w:val="18"/>
                <w:lang w:eastAsia="de-DE"/>
              </w:rPr>
              <w:t xml:space="preserve">Ability to answer questions </w:t>
            </w:r>
          </w:p>
          <w:p w14:paraId="154E3890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eastAsia="de-DE"/>
              </w:rPr>
            </w:pPr>
            <w:r w:rsidRPr="00736514">
              <w:rPr>
                <w:rFonts w:eastAsia="Times" w:cs="Arial"/>
                <w:sz w:val="18"/>
                <w:szCs w:val="18"/>
                <w:lang w:eastAsia="de-DE"/>
              </w:rPr>
              <w:t xml:space="preserve">Contents clear and scientifically sound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B032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sz w:val="20"/>
                <w:lang w:eastAsia="de-DE"/>
              </w:rPr>
            </w:pPr>
            <w:r w:rsidRPr="00736514">
              <w:rPr>
                <w:rFonts w:eastAsia="Times" w:cs="Arial"/>
                <w:sz w:val="20"/>
                <w:lang w:eastAsia="de-DE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605DBB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sz w:val="20"/>
                <w:lang w:eastAsia="de-DE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BA9A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eastAsia="de-DE"/>
              </w:rPr>
            </w:pPr>
          </w:p>
        </w:tc>
      </w:tr>
      <w:tr w:rsidR="00736514" w:rsidRPr="00736514" w14:paraId="7E43D222" w14:textId="77777777" w:rsidTr="00965335">
        <w:trPr>
          <w:trHeight w:val="1134"/>
        </w:trPr>
        <w:tc>
          <w:tcPr>
            <w:tcW w:w="4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B050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eastAsia="de-DE"/>
              </w:rPr>
            </w:pPr>
            <w:r w:rsidRPr="00736514">
              <w:rPr>
                <w:rFonts w:eastAsia="Times" w:cs="Arial"/>
                <w:sz w:val="20"/>
                <w:lang w:eastAsia="de-DE"/>
              </w:rPr>
              <w:t xml:space="preserve">Language </w:t>
            </w:r>
          </w:p>
          <w:p w14:paraId="6B07C7CC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18"/>
                <w:szCs w:val="18"/>
                <w:lang w:eastAsia="de-DE"/>
              </w:rPr>
            </w:pPr>
            <w:r w:rsidRPr="00736514">
              <w:rPr>
                <w:rFonts w:eastAsia="Times" w:cs="Arial"/>
                <w:sz w:val="18"/>
                <w:szCs w:val="18"/>
                <w:lang w:eastAsia="de-DE"/>
              </w:rPr>
              <w:t>Fluent and spontaneous speech (no reading)</w:t>
            </w:r>
          </w:p>
          <w:p w14:paraId="2488DC0A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18"/>
                <w:szCs w:val="18"/>
                <w:lang w:eastAsia="de-DE"/>
              </w:rPr>
            </w:pPr>
            <w:r w:rsidRPr="00736514">
              <w:rPr>
                <w:rFonts w:eastAsia="Times" w:cs="Arial"/>
                <w:sz w:val="18"/>
                <w:szCs w:val="18"/>
                <w:lang w:eastAsia="de-DE"/>
              </w:rPr>
              <w:t>Loud and clear voice</w:t>
            </w:r>
          </w:p>
          <w:p w14:paraId="316E3A15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18"/>
                <w:szCs w:val="18"/>
                <w:lang w:eastAsia="de-DE"/>
              </w:rPr>
            </w:pPr>
            <w:r w:rsidRPr="00736514">
              <w:rPr>
                <w:rFonts w:eastAsia="Times" w:cs="Arial"/>
                <w:sz w:val="18"/>
                <w:szCs w:val="18"/>
                <w:lang w:eastAsia="de-DE"/>
              </w:rPr>
              <w:t xml:space="preserve">Audience communication and interactivity </w:t>
            </w:r>
          </w:p>
          <w:p w14:paraId="6CB71849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eastAsia="de-DE"/>
              </w:rPr>
            </w:pPr>
            <w:r w:rsidRPr="00736514">
              <w:rPr>
                <w:rFonts w:eastAsia="Times" w:cs="Arial"/>
                <w:sz w:val="18"/>
                <w:szCs w:val="18"/>
                <w:lang w:eastAsia="de-DE"/>
              </w:rPr>
              <w:t xml:space="preserve">Body posture, gaze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8E7F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sz w:val="20"/>
                <w:lang w:eastAsia="de-DE"/>
              </w:rPr>
            </w:pPr>
            <w:r w:rsidRPr="00736514">
              <w:rPr>
                <w:rFonts w:eastAsia="Times" w:cs="Arial"/>
                <w:sz w:val="20"/>
                <w:lang w:eastAsia="de-DE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068037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sz w:val="20"/>
                <w:lang w:eastAsia="de-DE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B545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eastAsia="de-DE"/>
              </w:rPr>
            </w:pPr>
          </w:p>
        </w:tc>
      </w:tr>
      <w:tr w:rsidR="00736514" w:rsidRPr="00736514" w14:paraId="4670B84A" w14:textId="77777777" w:rsidTr="00965335">
        <w:trPr>
          <w:trHeight w:val="794"/>
        </w:trPr>
        <w:tc>
          <w:tcPr>
            <w:tcW w:w="4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59CA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eastAsia="de-DE"/>
              </w:rPr>
            </w:pPr>
            <w:r w:rsidRPr="00736514">
              <w:rPr>
                <w:rFonts w:eastAsia="Times" w:cs="Arial"/>
                <w:sz w:val="20"/>
                <w:lang w:eastAsia="de-DE"/>
              </w:rPr>
              <w:t>Organizational</w:t>
            </w:r>
          </w:p>
          <w:p w14:paraId="023E628B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18"/>
                <w:szCs w:val="18"/>
                <w:lang w:eastAsia="de-DE"/>
              </w:rPr>
            </w:pPr>
            <w:r w:rsidRPr="00736514">
              <w:rPr>
                <w:rFonts w:eastAsia="Times" w:cs="Arial"/>
                <w:sz w:val="18"/>
                <w:szCs w:val="18"/>
                <w:lang w:eastAsia="de-DE"/>
              </w:rPr>
              <w:t>Preparation of appropriate visual aids</w:t>
            </w:r>
          </w:p>
          <w:p w14:paraId="2E571EE7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eastAsia="de-DE"/>
              </w:rPr>
            </w:pPr>
            <w:r w:rsidRPr="00736514">
              <w:rPr>
                <w:rFonts w:eastAsia="Times" w:cs="Arial"/>
                <w:sz w:val="18"/>
                <w:szCs w:val="18"/>
                <w:lang w:eastAsia="de-DE"/>
              </w:rPr>
              <w:t xml:space="preserve">Adherence to time limits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446F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sz w:val="20"/>
                <w:lang w:eastAsia="de-DE"/>
              </w:rPr>
            </w:pPr>
            <w:r w:rsidRPr="00736514">
              <w:rPr>
                <w:rFonts w:eastAsia="Times" w:cs="Arial"/>
                <w:sz w:val="20"/>
                <w:lang w:eastAsia="de-DE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D32FDE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sz w:val="20"/>
                <w:lang w:eastAsia="de-DE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0D72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eastAsia="de-DE"/>
              </w:rPr>
            </w:pPr>
          </w:p>
        </w:tc>
      </w:tr>
      <w:tr w:rsidR="00736514" w:rsidRPr="00736514" w14:paraId="38823A87" w14:textId="77777777" w:rsidTr="00965335">
        <w:trPr>
          <w:trHeight w:val="510"/>
        </w:trPr>
        <w:tc>
          <w:tcPr>
            <w:tcW w:w="4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BBAF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/>
                <w:sz w:val="20"/>
                <w:lang w:eastAsia="de-DE"/>
              </w:rPr>
            </w:pPr>
            <w:r w:rsidRPr="00736514">
              <w:rPr>
                <w:rFonts w:eastAsia="Times" w:cs="Arial"/>
                <w:b/>
                <w:sz w:val="20"/>
                <w:lang w:eastAsia="de-DE"/>
              </w:rPr>
              <w:t xml:space="preserve">Total score evaluation of the presentation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0962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/>
                <w:sz w:val="20"/>
                <w:lang w:eastAsia="de-DE"/>
              </w:rPr>
            </w:pPr>
            <w:r w:rsidRPr="00736514">
              <w:rPr>
                <w:rFonts w:eastAsia="Times" w:cs="Arial"/>
                <w:b/>
                <w:sz w:val="20"/>
                <w:lang w:eastAsia="de-DE"/>
              </w:rPr>
              <w:t>max. 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77C228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/>
                <w:sz w:val="20"/>
                <w:lang w:eastAsia="de-DE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2BEF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/>
                <w:sz w:val="20"/>
                <w:lang w:eastAsia="de-DE"/>
              </w:rPr>
            </w:pPr>
          </w:p>
        </w:tc>
      </w:tr>
      <w:tr w:rsidR="00736514" w:rsidRPr="00736514" w14:paraId="2EA50AED" w14:textId="77777777" w:rsidTr="00965335">
        <w:trPr>
          <w:trHeight w:val="510"/>
        </w:trPr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0C2A8D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95770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C3309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EC7D1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49E2D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/>
                <w:sz w:val="18"/>
                <w:szCs w:val="18"/>
                <w:lang w:eastAsia="de-DE"/>
              </w:rPr>
            </w:pPr>
          </w:p>
        </w:tc>
      </w:tr>
      <w:tr w:rsidR="00736514" w:rsidRPr="00736514" w14:paraId="3F4EF58A" w14:textId="77777777" w:rsidTr="00965335">
        <w:trPr>
          <w:trHeight w:val="510"/>
        </w:trPr>
        <w:tc>
          <w:tcPr>
            <w:tcW w:w="42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A0F321" w14:textId="77777777" w:rsidR="00736514" w:rsidRPr="00736514" w:rsidRDefault="00736514" w:rsidP="00736514">
            <w:pPr>
              <w:tabs>
                <w:tab w:val="left" w:pos="318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/>
                <w:szCs w:val="22"/>
                <w:lang w:eastAsia="de-DE"/>
              </w:rPr>
            </w:pPr>
            <w:r w:rsidRPr="00736514">
              <w:rPr>
                <w:rFonts w:eastAsia="Times" w:cs="Arial"/>
                <w:b/>
                <w:szCs w:val="22"/>
                <w:lang w:eastAsia="de-DE"/>
              </w:rPr>
              <w:t>Evaluation of the thesis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9BE1FA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/>
                <w:szCs w:val="22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38F503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/>
                <w:szCs w:val="22"/>
                <w:lang w:eastAsia="de-DE"/>
              </w:rPr>
            </w:pPr>
          </w:p>
        </w:tc>
        <w:tc>
          <w:tcPr>
            <w:tcW w:w="22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1C289D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/>
                <w:szCs w:val="22"/>
                <w:lang w:eastAsia="de-DE"/>
              </w:rPr>
            </w:pPr>
          </w:p>
        </w:tc>
      </w:tr>
      <w:tr w:rsidR="00736514" w:rsidRPr="00736514" w14:paraId="60303791" w14:textId="77777777" w:rsidTr="00965335">
        <w:trPr>
          <w:trHeight w:val="510"/>
        </w:trPr>
        <w:tc>
          <w:tcPr>
            <w:tcW w:w="4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7531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/>
                <w:sz w:val="20"/>
                <w:lang w:eastAsia="de-DE"/>
              </w:rPr>
            </w:pPr>
            <w:r w:rsidRPr="00736514">
              <w:rPr>
                <w:rFonts w:eastAsia="Times" w:cs="Arial"/>
                <w:b/>
                <w:sz w:val="20"/>
                <w:lang w:eastAsia="de-DE"/>
              </w:rPr>
              <w:t>Total score evaluation of the manuscript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AC46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/>
                <w:sz w:val="20"/>
                <w:lang w:eastAsia="de-DE"/>
              </w:rPr>
            </w:pPr>
            <w:r w:rsidRPr="00736514">
              <w:rPr>
                <w:rFonts w:eastAsia="Times" w:cs="Arial"/>
                <w:b/>
                <w:sz w:val="20"/>
                <w:lang w:eastAsia="de-DE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A7BA3E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/>
                <w:sz w:val="20"/>
                <w:lang w:eastAsia="de-DE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BAEE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/>
                <w:sz w:val="20"/>
                <w:lang w:eastAsia="de-DE"/>
              </w:rPr>
            </w:pPr>
          </w:p>
        </w:tc>
      </w:tr>
      <w:tr w:rsidR="00736514" w:rsidRPr="00736514" w14:paraId="0794081F" w14:textId="77777777" w:rsidTr="00965335">
        <w:trPr>
          <w:trHeight w:val="510"/>
        </w:trPr>
        <w:tc>
          <w:tcPr>
            <w:tcW w:w="4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A04D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/>
                <w:sz w:val="20"/>
                <w:lang w:eastAsia="de-DE"/>
              </w:rPr>
            </w:pPr>
            <w:r w:rsidRPr="00736514">
              <w:rPr>
                <w:rFonts w:eastAsia="Times" w:cs="Arial"/>
                <w:b/>
                <w:sz w:val="20"/>
                <w:lang w:eastAsia="de-DE"/>
              </w:rPr>
              <w:t>Total score evaluation of the presentation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6FA8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/>
                <w:sz w:val="20"/>
                <w:lang w:eastAsia="de-DE"/>
              </w:rPr>
            </w:pPr>
            <w:r w:rsidRPr="00736514">
              <w:rPr>
                <w:rFonts w:eastAsia="Times" w:cs="Arial"/>
                <w:b/>
                <w:sz w:val="20"/>
                <w:lang w:eastAsia="de-DE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A25705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/>
                <w:sz w:val="20"/>
                <w:lang w:eastAsia="de-DE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5699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/>
                <w:sz w:val="20"/>
                <w:lang w:eastAsia="de-DE"/>
              </w:rPr>
            </w:pPr>
          </w:p>
        </w:tc>
      </w:tr>
      <w:tr w:rsidR="00736514" w:rsidRPr="00736514" w14:paraId="36F5447F" w14:textId="77777777" w:rsidTr="00965335">
        <w:trPr>
          <w:trHeight w:val="1304"/>
        </w:trPr>
        <w:tc>
          <w:tcPr>
            <w:tcW w:w="4283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084D40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/>
                <w:sz w:val="20"/>
                <w:lang w:eastAsia="de-DE"/>
              </w:rPr>
            </w:pPr>
            <w:r w:rsidRPr="00736514">
              <w:rPr>
                <w:rFonts w:eastAsia="Times" w:cs="Arial"/>
                <w:b/>
                <w:sz w:val="20"/>
                <w:lang w:eastAsia="de-DE"/>
              </w:rPr>
              <w:t>Complexity «Bonus»</w:t>
            </w:r>
          </w:p>
          <w:p w14:paraId="3A886EBC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Cs/>
                <w:sz w:val="16"/>
                <w:szCs w:val="16"/>
                <w:lang w:eastAsia="de-DE"/>
              </w:rPr>
            </w:pPr>
            <w:r w:rsidRPr="00736514">
              <w:rPr>
                <w:rFonts w:eastAsia="Times" w:cs="Arial"/>
                <w:bCs/>
                <w:sz w:val="16"/>
                <w:szCs w:val="16"/>
                <w:lang w:eastAsia="de-DE"/>
              </w:rPr>
              <w:t>"Standard" = 0 points, tasks involve straightforward issues with clear problem and readily available data.</w:t>
            </w:r>
          </w:p>
          <w:p w14:paraId="1F0CFE03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/>
                <w:sz w:val="18"/>
                <w:szCs w:val="18"/>
                <w:lang w:eastAsia="de-DE"/>
              </w:rPr>
            </w:pPr>
            <w:r w:rsidRPr="00736514">
              <w:rPr>
                <w:rFonts w:eastAsia="Times" w:cs="Arial"/>
                <w:bCs/>
                <w:sz w:val="16"/>
                <w:szCs w:val="16"/>
                <w:lang w:eastAsia="de-DE"/>
              </w:rPr>
              <w:t>"Difficult" = 4 points, tasks involve intricate issues, problem not clearly defined, data is not readily available.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797927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Cs/>
                <w:sz w:val="20"/>
                <w:lang w:eastAsia="de-DE"/>
              </w:rPr>
            </w:pPr>
            <w:r w:rsidRPr="00736514">
              <w:rPr>
                <w:rFonts w:eastAsia="Times" w:cs="Arial"/>
                <w:bCs/>
                <w:sz w:val="20"/>
                <w:lang w:eastAsia="de-DE"/>
              </w:rPr>
              <w:t>0 to 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29B29F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/>
                <w:sz w:val="20"/>
                <w:lang w:eastAsia="de-DE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B6555A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/>
                <w:sz w:val="20"/>
                <w:lang w:eastAsia="de-DE"/>
              </w:rPr>
            </w:pPr>
          </w:p>
        </w:tc>
      </w:tr>
      <w:tr w:rsidR="00736514" w:rsidRPr="00736514" w14:paraId="24EF056F" w14:textId="77777777" w:rsidTr="00965335">
        <w:trPr>
          <w:trHeight w:val="510"/>
        </w:trPr>
        <w:tc>
          <w:tcPr>
            <w:tcW w:w="428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9E11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/>
                <w:sz w:val="20"/>
                <w:lang w:eastAsia="de-DE"/>
              </w:rPr>
            </w:pPr>
            <w:r w:rsidRPr="00736514">
              <w:rPr>
                <w:rFonts w:eastAsia="Times" w:cs="Arial"/>
                <w:b/>
                <w:sz w:val="20"/>
                <w:lang w:eastAsia="de-DE"/>
              </w:rPr>
              <w:t>Total score evaluation of the thesis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DB87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/>
                <w:sz w:val="20"/>
                <w:lang w:eastAsia="de-DE"/>
              </w:rPr>
            </w:pPr>
            <w:r w:rsidRPr="00736514">
              <w:rPr>
                <w:rFonts w:eastAsia="Times" w:cs="Arial"/>
                <w:b/>
                <w:sz w:val="20"/>
                <w:lang w:eastAsia="de-DE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D78C81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/>
                <w:sz w:val="20"/>
                <w:lang w:eastAsia="de-DE"/>
              </w:rPr>
            </w:pPr>
          </w:p>
        </w:tc>
        <w:tc>
          <w:tcPr>
            <w:tcW w:w="227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360F20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/>
                <w:sz w:val="20"/>
                <w:lang w:eastAsia="de-DE"/>
              </w:rPr>
            </w:pPr>
          </w:p>
        </w:tc>
      </w:tr>
      <w:tr w:rsidR="00736514" w:rsidRPr="00736514" w14:paraId="28D1AB1E" w14:textId="77777777" w:rsidTr="00965335">
        <w:trPr>
          <w:trHeight w:val="510"/>
        </w:trPr>
        <w:tc>
          <w:tcPr>
            <w:tcW w:w="4283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B03FC1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/>
                <w:sz w:val="20"/>
                <w:lang w:eastAsia="de-DE"/>
              </w:rPr>
            </w:pPr>
            <w:r w:rsidRPr="00736514">
              <w:rPr>
                <w:rFonts w:eastAsia="Times" w:cs="Arial"/>
                <w:b/>
                <w:sz w:val="20"/>
                <w:lang w:eastAsia="de-DE"/>
              </w:rPr>
              <w:t>Grade of the thesis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8A8D15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/>
                <w:sz w:val="20"/>
                <w:lang w:eastAsia="de-DE"/>
              </w:rPr>
            </w:pPr>
            <w:r w:rsidRPr="00736514">
              <w:rPr>
                <w:rFonts w:eastAsia="Times" w:cs="Arial"/>
                <w:b/>
                <w:sz w:val="20"/>
                <w:lang w:eastAsia="de-DE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31A6C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/>
                <w:sz w:val="20"/>
                <w:lang w:eastAsia="de-DE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9849F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Cs/>
                <w:i/>
                <w:iCs/>
                <w:sz w:val="20"/>
                <w:lang w:eastAsia="de-DE"/>
              </w:rPr>
            </w:pPr>
            <w:r w:rsidRPr="00736514">
              <w:rPr>
                <w:rFonts w:eastAsia="Times" w:cs="Arial"/>
                <w:bCs/>
                <w:i/>
                <w:iCs/>
                <w:sz w:val="20"/>
                <w:lang w:eastAsia="de-DE"/>
              </w:rPr>
              <w:t>see grading scale</w:t>
            </w:r>
          </w:p>
        </w:tc>
      </w:tr>
      <w:tr w:rsidR="00736514" w:rsidRPr="00736514" w14:paraId="262F8DAA" w14:textId="77777777" w:rsidTr="00B863A3">
        <w:trPr>
          <w:trHeight w:val="170"/>
        </w:trPr>
        <w:tc>
          <w:tcPr>
            <w:tcW w:w="45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E9E7232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83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F8FA8E6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54F7D5B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90B5E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27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585B9A3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/>
                <w:sz w:val="18"/>
                <w:szCs w:val="18"/>
                <w:lang w:eastAsia="de-DE"/>
              </w:rPr>
            </w:pPr>
          </w:p>
        </w:tc>
      </w:tr>
      <w:tr w:rsidR="00736514" w:rsidRPr="00736514" w14:paraId="79140FA9" w14:textId="77777777" w:rsidTr="00965335">
        <w:trPr>
          <w:trHeight w:val="680"/>
        </w:trPr>
        <w:tc>
          <w:tcPr>
            <w:tcW w:w="428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A7885" w14:textId="77777777" w:rsidR="00736514" w:rsidRPr="00736514" w:rsidRDefault="00736514" w:rsidP="00736514">
            <w:pPr>
              <w:tabs>
                <w:tab w:val="left" w:pos="318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/>
                <w:szCs w:val="22"/>
                <w:lang w:eastAsia="de-DE"/>
              </w:rPr>
            </w:pPr>
            <w:r w:rsidRPr="00736514">
              <w:rPr>
                <w:rFonts w:eastAsia="Times" w:cs="Arial"/>
                <w:b/>
                <w:szCs w:val="22"/>
                <w:lang w:eastAsia="de-DE"/>
              </w:rPr>
              <w:t xml:space="preserve">Grading scale </w:t>
            </w:r>
            <w:proofErr w:type="gramStart"/>
            <w:r w:rsidRPr="00736514">
              <w:rPr>
                <w:rFonts w:eastAsia="Times" w:cs="Arial"/>
                <w:bCs/>
                <w:i/>
                <w:iCs/>
                <w:szCs w:val="22"/>
                <w:lang w:eastAsia="de-DE"/>
              </w:rPr>
              <w:t>( =</w:t>
            </w:r>
            <w:proofErr w:type="gramEnd"/>
            <w:r w:rsidRPr="00736514">
              <w:rPr>
                <w:rFonts w:eastAsia="Times" w:cs="Arial"/>
                <w:bCs/>
                <w:i/>
                <w:iCs/>
                <w:szCs w:val="22"/>
                <w:lang w:eastAsia="de-DE"/>
              </w:rPr>
              <w:t xml:space="preserve"> Sum / 100 * 5 + 1)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E3DE9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/>
                <w:szCs w:val="22"/>
                <w:lang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A0B4D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/>
                <w:szCs w:val="22"/>
                <w:lang w:eastAsia="de-DE"/>
              </w:rPr>
            </w:pPr>
          </w:p>
        </w:tc>
        <w:tc>
          <w:tcPr>
            <w:tcW w:w="2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08C52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/>
                <w:szCs w:val="22"/>
                <w:lang w:eastAsia="de-DE"/>
              </w:rPr>
            </w:pPr>
          </w:p>
        </w:tc>
      </w:tr>
      <w:tr w:rsidR="00736514" w:rsidRPr="00736514" w14:paraId="40872284" w14:textId="77777777" w:rsidTr="00965335">
        <w:trPr>
          <w:gridAfter w:val="1"/>
          <w:wAfter w:w="850" w:type="dxa"/>
          <w:trHeight w:val="340"/>
        </w:trPr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9B97D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Cs/>
                <w:sz w:val="20"/>
                <w:lang w:eastAsia="de-DE"/>
              </w:rPr>
            </w:pPr>
            <w:r w:rsidRPr="00736514">
              <w:rPr>
                <w:rFonts w:eastAsia="Times" w:cs="Arial"/>
                <w:bCs/>
                <w:sz w:val="20"/>
                <w:lang w:eastAsia="de-DE"/>
              </w:rPr>
              <w:t>1-57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DA3E3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Cs/>
                <w:sz w:val="20"/>
                <w:lang w:eastAsia="de-DE"/>
              </w:rPr>
            </w:pPr>
            <w:r w:rsidRPr="00736514">
              <w:rPr>
                <w:rFonts w:eastAsia="Times" w:cs="Arial"/>
                <w:bCs/>
                <w:sz w:val="20"/>
                <w:lang w:eastAsia="de-DE"/>
              </w:rPr>
              <w:t>58-62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50D23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Cs/>
                <w:sz w:val="20"/>
                <w:lang w:eastAsia="de-DE"/>
              </w:rPr>
            </w:pPr>
            <w:r w:rsidRPr="00736514">
              <w:rPr>
                <w:rFonts w:eastAsia="Times" w:cs="Arial"/>
                <w:bCs/>
                <w:sz w:val="20"/>
                <w:lang w:eastAsia="de-DE"/>
              </w:rPr>
              <w:t>63-67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5D11A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Cs/>
                <w:sz w:val="20"/>
                <w:lang w:eastAsia="de-DE"/>
              </w:rPr>
            </w:pPr>
            <w:r w:rsidRPr="00736514">
              <w:rPr>
                <w:rFonts w:eastAsia="Times" w:cs="Arial"/>
                <w:bCs/>
                <w:sz w:val="20"/>
                <w:lang w:eastAsia="de-DE"/>
              </w:rPr>
              <w:t>68-72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3C709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Cs/>
                <w:sz w:val="20"/>
                <w:lang w:eastAsia="de-DE"/>
              </w:rPr>
            </w:pPr>
            <w:r w:rsidRPr="00736514">
              <w:rPr>
                <w:rFonts w:eastAsia="Times" w:cs="Arial"/>
                <w:bCs/>
                <w:sz w:val="20"/>
                <w:lang w:eastAsia="de-DE"/>
              </w:rPr>
              <w:t>73-77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77006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Cs/>
                <w:sz w:val="20"/>
                <w:lang w:eastAsia="de-DE"/>
              </w:rPr>
            </w:pPr>
            <w:r w:rsidRPr="00736514">
              <w:rPr>
                <w:rFonts w:eastAsia="Times" w:cs="Arial"/>
                <w:bCs/>
                <w:sz w:val="20"/>
                <w:lang w:eastAsia="de-DE"/>
              </w:rPr>
              <w:t>78-82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16228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Cs/>
                <w:sz w:val="20"/>
                <w:lang w:eastAsia="de-DE"/>
              </w:rPr>
            </w:pPr>
            <w:r w:rsidRPr="00736514">
              <w:rPr>
                <w:rFonts w:eastAsia="Times" w:cs="Arial"/>
                <w:bCs/>
                <w:sz w:val="20"/>
                <w:lang w:eastAsia="de-DE"/>
              </w:rPr>
              <w:t>83-87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F796A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Cs/>
                <w:sz w:val="20"/>
                <w:lang w:eastAsia="de-DE"/>
              </w:rPr>
            </w:pPr>
            <w:r w:rsidRPr="00736514">
              <w:rPr>
                <w:rFonts w:eastAsia="Times" w:cs="Arial"/>
                <w:bCs/>
                <w:sz w:val="20"/>
                <w:lang w:eastAsia="de-DE"/>
              </w:rPr>
              <w:t>88-92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1AC07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Cs/>
                <w:sz w:val="20"/>
                <w:lang w:eastAsia="de-DE"/>
              </w:rPr>
            </w:pPr>
            <w:r w:rsidRPr="00736514">
              <w:rPr>
                <w:rFonts w:eastAsia="Times" w:cs="Arial"/>
                <w:bCs/>
                <w:sz w:val="20"/>
                <w:lang w:eastAsia="de-DE"/>
              </w:rPr>
              <w:t>93-97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15E30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Cs/>
                <w:sz w:val="20"/>
                <w:lang w:eastAsia="de-DE"/>
              </w:rPr>
            </w:pPr>
            <w:r w:rsidRPr="00736514">
              <w:rPr>
                <w:rFonts w:eastAsia="Times" w:cs="Arial"/>
                <w:bCs/>
                <w:sz w:val="20"/>
                <w:lang w:eastAsia="de-DE"/>
              </w:rPr>
              <w:t>98-104</w:t>
            </w:r>
          </w:p>
        </w:tc>
      </w:tr>
      <w:tr w:rsidR="00736514" w:rsidRPr="00736514" w14:paraId="7F75F41B" w14:textId="77777777" w:rsidTr="00965335">
        <w:trPr>
          <w:gridAfter w:val="1"/>
          <w:wAfter w:w="850" w:type="dxa"/>
          <w:trHeight w:val="340"/>
        </w:trPr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3FBF2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/>
                <w:sz w:val="20"/>
                <w:lang w:eastAsia="de-DE"/>
              </w:rPr>
            </w:pPr>
            <w:r w:rsidRPr="00736514">
              <w:rPr>
                <w:rFonts w:eastAsia="Times" w:cs="Arial"/>
                <w:b/>
                <w:sz w:val="20"/>
                <w:lang w:eastAsia="de-DE"/>
              </w:rPr>
              <w:t>&lt; 4.0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52C29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/>
                <w:sz w:val="20"/>
                <w:lang w:eastAsia="de-DE"/>
              </w:rPr>
            </w:pPr>
            <w:r w:rsidRPr="00736514">
              <w:rPr>
                <w:rFonts w:eastAsia="Times" w:cs="Arial"/>
                <w:b/>
                <w:sz w:val="20"/>
                <w:lang w:eastAsia="de-DE"/>
              </w:rPr>
              <w:t>4.0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BF20B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/>
                <w:sz w:val="20"/>
                <w:lang w:eastAsia="de-DE"/>
              </w:rPr>
            </w:pPr>
            <w:r w:rsidRPr="00736514">
              <w:rPr>
                <w:rFonts w:eastAsia="Times" w:cs="Arial"/>
                <w:b/>
                <w:sz w:val="20"/>
                <w:lang w:eastAsia="de-DE"/>
              </w:rPr>
              <w:t>4.25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15EF9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/>
                <w:sz w:val="20"/>
                <w:lang w:eastAsia="de-DE"/>
              </w:rPr>
            </w:pPr>
            <w:r w:rsidRPr="00736514">
              <w:rPr>
                <w:rFonts w:eastAsia="Times" w:cs="Arial"/>
                <w:b/>
                <w:sz w:val="20"/>
                <w:lang w:eastAsia="de-DE"/>
              </w:rPr>
              <w:t>4.5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53B2B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/>
                <w:sz w:val="20"/>
                <w:lang w:eastAsia="de-DE"/>
              </w:rPr>
            </w:pPr>
            <w:r w:rsidRPr="00736514">
              <w:rPr>
                <w:rFonts w:eastAsia="Times" w:cs="Arial"/>
                <w:b/>
                <w:sz w:val="20"/>
                <w:lang w:eastAsia="de-DE"/>
              </w:rPr>
              <w:t>4.75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BA9C0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/>
                <w:sz w:val="20"/>
                <w:lang w:eastAsia="de-DE"/>
              </w:rPr>
            </w:pPr>
            <w:r w:rsidRPr="00736514">
              <w:rPr>
                <w:rFonts w:eastAsia="Times" w:cs="Arial"/>
                <w:b/>
                <w:sz w:val="20"/>
                <w:lang w:eastAsia="de-DE"/>
              </w:rPr>
              <w:t>5.0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C0F62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/>
                <w:sz w:val="20"/>
                <w:lang w:eastAsia="de-DE"/>
              </w:rPr>
            </w:pPr>
            <w:r w:rsidRPr="00736514">
              <w:rPr>
                <w:rFonts w:eastAsia="Times" w:cs="Arial"/>
                <w:b/>
                <w:sz w:val="20"/>
                <w:lang w:eastAsia="de-DE"/>
              </w:rPr>
              <w:t>5.25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6D3E8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/>
                <w:sz w:val="20"/>
                <w:lang w:eastAsia="de-DE"/>
              </w:rPr>
            </w:pPr>
            <w:r w:rsidRPr="00736514">
              <w:rPr>
                <w:rFonts w:eastAsia="Times" w:cs="Arial"/>
                <w:b/>
                <w:sz w:val="20"/>
                <w:lang w:eastAsia="de-DE"/>
              </w:rPr>
              <w:t>5.5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C32B0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/>
                <w:sz w:val="20"/>
                <w:lang w:eastAsia="de-DE"/>
              </w:rPr>
            </w:pPr>
            <w:r w:rsidRPr="00736514">
              <w:rPr>
                <w:rFonts w:eastAsia="Times" w:cs="Arial"/>
                <w:b/>
                <w:sz w:val="20"/>
                <w:lang w:eastAsia="de-DE"/>
              </w:rPr>
              <w:t>5.75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167C0" w14:textId="77777777" w:rsidR="00736514" w:rsidRPr="00736514" w:rsidRDefault="00736514" w:rsidP="00736514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/>
                <w:sz w:val="20"/>
                <w:lang w:eastAsia="de-DE"/>
              </w:rPr>
            </w:pPr>
            <w:r w:rsidRPr="00736514">
              <w:rPr>
                <w:rFonts w:eastAsia="Times" w:cs="Arial"/>
                <w:b/>
                <w:sz w:val="20"/>
                <w:lang w:eastAsia="de-DE"/>
              </w:rPr>
              <w:t>6.0</w:t>
            </w:r>
          </w:p>
        </w:tc>
      </w:tr>
      <w:tr w:rsidR="00736514" w:rsidRPr="00736514" w14:paraId="0637E550" w14:textId="77777777" w:rsidTr="00965335">
        <w:trPr>
          <w:trHeight w:val="680"/>
        </w:trPr>
        <w:tc>
          <w:tcPr>
            <w:tcW w:w="910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2BB53" w14:textId="77777777" w:rsidR="00736514" w:rsidRPr="00736514" w:rsidRDefault="00736514" w:rsidP="00736514">
            <w:pPr>
              <w:tabs>
                <w:tab w:val="left" w:pos="318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Cs/>
                <w:szCs w:val="22"/>
                <w:lang w:eastAsia="de-DE"/>
              </w:rPr>
            </w:pPr>
          </w:p>
          <w:p w14:paraId="2E794CC6" w14:textId="77777777" w:rsidR="00736514" w:rsidRPr="00736514" w:rsidRDefault="00736514" w:rsidP="00736514">
            <w:pPr>
              <w:tabs>
                <w:tab w:val="left" w:pos="318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Cs/>
                <w:szCs w:val="22"/>
                <w:lang w:eastAsia="de-DE"/>
              </w:rPr>
            </w:pPr>
          </w:p>
          <w:p w14:paraId="4064A842" w14:textId="77777777" w:rsidR="00B863A3" w:rsidRDefault="00B863A3" w:rsidP="00B863A3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Cs/>
                <w:i/>
                <w:iCs/>
                <w:szCs w:val="22"/>
                <w:lang w:eastAsia="de-DE"/>
              </w:rPr>
            </w:pPr>
            <w:r w:rsidRPr="00736514">
              <w:rPr>
                <w:rFonts w:eastAsia="Times" w:cs="Arial"/>
                <w:b/>
                <w:szCs w:val="22"/>
                <w:lang w:eastAsia="de-DE"/>
              </w:rPr>
              <w:t xml:space="preserve">Grading scale without presentation </w:t>
            </w:r>
            <w:proofErr w:type="gramStart"/>
            <w:r w:rsidRPr="00736514">
              <w:rPr>
                <w:rFonts w:eastAsia="Times" w:cs="Arial"/>
                <w:bCs/>
                <w:i/>
                <w:iCs/>
                <w:szCs w:val="22"/>
                <w:lang w:eastAsia="de-DE"/>
              </w:rPr>
              <w:t>( =</w:t>
            </w:r>
            <w:proofErr w:type="gramEnd"/>
            <w:r w:rsidRPr="00736514">
              <w:rPr>
                <w:rFonts w:eastAsia="Times" w:cs="Arial"/>
                <w:bCs/>
                <w:i/>
                <w:iCs/>
                <w:szCs w:val="22"/>
                <w:lang w:eastAsia="de-DE"/>
              </w:rPr>
              <w:t xml:space="preserve"> Sum / 80 * 5 + 1)</w:t>
            </w:r>
          </w:p>
          <w:p w14:paraId="7097C164" w14:textId="77777777" w:rsidR="00B863A3" w:rsidRDefault="00B863A3" w:rsidP="00B863A3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Cs/>
                <w:i/>
                <w:iCs/>
                <w:szCs w:val="22"/>
                <w:lang w:eastAsia="de-DE"/>
              </w:rPr>
            </w:pPr>
          </w:p>
          <w:p w14:paraId="7E8317E0" w14:textId="08E31C3B" w:rsidR="00736514" w:rsidRPr="00736514" w:rsidRDefault="00B863A3" w:rsidP="00B863A3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/>
                <w:szCs w:val="22"/>
                <w:lang w:eastAsia="de-DE"/>
              </w:rPr>
            </w:pPr>
            <w:r w:rsidRPr="00AB31B4">
              <w:rPr>
                <w:rFonts w:eastAsia="Times" w:cs="Arial"/>
                <w:b/>
                <w:color w:val="F79646" w:themeColor="accent6"/>
                <w:szCs w:val="22"/>
                <w:lang w:eastAsia="de-DE"/>
              </w:rPr>
              <w:t>For D-USYS master theses another template must be used</w:t>
            </w:r>
            <w:r>
              <w:rPr>
                <w:rFonts w:eastAsia="Times" w:cs="Arial"/>
                <w:b/>
                <w:color w:val="F79646" w:themeColor="accent6"/>
                <w:szCs w:val="22"/>
                <w:lang w:eastAsia="de-DE"/>
              </w:rPr>
              <w:t xml:space="preserve"> </w:t>
            </w:r>
            <w:r w:rsidRPr="00AB31B4">
              <w:rPr>
                <w:rFonts w:eastAsia="Times" w:cs="Arial"/>
                <w:bCs/>
                <w:color w:val="F79646" w:themeColor="accent6"/>
                <w:szCs w:val="22"/>
                <w:lang w:eastAsia="de-DE"/>
              </w:rPr>
              <w:t>(see PLUS website)</w:t>
            </w:r>
          </w:p>
        </w:tc>
      </w:tr>
    </w:tbl>
    <w:p w14:paraId="26CFA9C0" w14:textId="77777777" w:rsidR="00376777" w:rsidRPr="00694EFB" w:rsidRDefault="00376777" w:rsidP="00736514">
      <w:pPr>
        <w:spacing w:line="360" w:lineRule="auto"/>
      </w:pPr>
    </w:p>
    <w:sectPr w:rsidR="00376777" w:rsidRPr="00694EFB" w:rsidSect="00EB1862">
      <w:headerReference w:type="default" r:id="rId8"/>
      <w:footerReference w:type="default" r:id="rId9"/>
      <w:pgSz w:w="11906" w:h="16838" w:code="9"/>
      <w:pgMar w:top="2126" w:right="1247" w:bottom="1701" w:left="1247" w:header="107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15D43" w14:textId="77777777" w:rsidR="00DA16B7" w:rsidRDefault="00DA16B7" w:rsidP="00DA681C">
      <w:pPr>
        <w:pStyle w:val="Header"/>
      </w:pPr>
      <w:r>
        <w:separator/>
      </w:r>
    </w:p>
    <w:p w14:paraId="4FB3ABAE" w14:textId="77777777" w:rsidR="00DA16B7" w:rsidRDefault="00DA16B7" w:rsidP="00DA681C"/>
  </w:endnote>
  <w:endnote w:type="continuationSeparator" w:id="0">
    <w:p w14:paraId="0E94362E" w14:textId="77777777" w:rsidR="00DA16B7" w:rsidRDefault="00DA16B7" w:rsidP="00DA681C">
      <w:pPr>
        <w:pStyle w:val="Header"/>
      </w:pPr>
      <w:r>
        <w:continuationSeparator/>
      </w:r>
    </w:p>
    <w:p w14:paraId="66EF4971" w14:textId="77777777" w:rsidR="00DA16B7" w:rsidRDefault="00DA16B7" w:rsidP="00DA68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4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06"/>
      <w:gridCol w:w="4706"/>
    </w:tblGrid>
    <w:tr w:rsidR="00192ECC" w14:paraId="609DD2EE" w14:textId="77777777" w:rsidTr="009A3A01">
      <w:tc>
        <w:tcPr>
          <w:tcW w:w="4776" w:type="dxa"/>
        </w:tcPr>
        <w:p w14:paraId="5F770CE9" w14:textId="77777777" w:rsidR="00192ECC" w:rsidRDefault="00192ECC" w:rsidP="00192ECC">
          <w:pPr>
            <w:pStyle w:val="Footer"/>
          </w:pPr>
          <w:r w:rsidRPr="00697EFD">
            <w:rPr>
              <w:noProof/>
              <w:lang w:val="de-DE"/>
            </w:rPr>
            <w:drawing>
              <wp:anchor distT="0" distB="0" distL="114300" distR="114300" simplePos="0" relativeHeight="251683840" behindDoc="0" locked="0" layoutInCell="1" allowOverlap="1" wp14:anchorId="40748CEB" wp14:editId="11249AD6">
                <wp:simplePos x="0" y="0"/>
                <wp:positionH relativeFrom="column">
                  <wp:posOffset>-40640</wp:posOffset>
                </wp:positionH>
                <wp:positionV relativeFrom="paragraph">
                  <wp:posOffset>-247746</wp:posOffset>
                </wp:positionV>
                <wp:extent cx="942975" cy="575945"/>
                <wp:effectExtent l="0" t="0" r="9525" b="0"/>
                <wp:wrapNone/>
                <wp:docPr id="1499685695" name="Bild 3" descr="A logo with black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8001452" name="Bild 3" descr="A logo with black text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586"/>
                        <a:stretch/>
                      </pic:blipFill>
                      <pic:spPr bwMode="auto">
                        <a:xfrm>
                          <a:off x="0" y="0"/>
                          <a:ext cx="942975" cy="5759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776" w:type="dxa"/>
        </w:tcPr>
        <w:p w14:paraId="75372BF2" w14:textId="77777777" w:rsidR="00192ECC" w:rsidRDefault="00192ECC" w:rsidP="00192ECC">
          <w:pPr>
            <w:pStyle w:val="Footer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t>2</w:t>
          </w:r>
          <w:r>
            <w:rPr>
              <w:noProof/>
            </w:rPr>
            <w:fldChar w:fldCharType="end"/>
          </w:r>
          <w:r>
            <w:t xml:space="preserve"> / </w:t>
          </w:r>
          <w:fldSimple w:instr=" NUMPAGES  \* Arabic  \* MERGEFORMAT ">
            <w:r>
              <w:t>8</w:t>
            </w:r>
          </w:fldSimple>
        </w:p>
      </w:tc>
    </w:tr>
  </w:tbl>
  <w:p w14:paraId="6319E192" w14:textId="7FCECD10" w:rsidR="00192ECC" w:rsidRPr="00192ECC" w:rsidRDefault="00192ECC" w:rsidP="00192E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6C424" w14:textId="77777777" w:rsidR="00DA16B7" w:rsidRDefault="00DA16B7" w:rsidP="00DA681C">
      <w:pPr>
        <w:pStyle w:val="Header"/>
      </w:pPr>
      <w:r>
        <w:separator/>
      </w:r>
    </w:p>
    <w:p w14:paraId="7FFF64E7" w14:textId="77777777" w:rsidR="00DA16B7" w:rsidRDefault="00DA16B7" w:rsidP="00DA681C"/>
  </w:footnote>
  <w:footnote w:type="continuationSeparator" w:id="0">
    <w:p w14:paraId="3422ECE8" w14:textId="77777777" w:rsidR="00DA16B7" w:rsidRDefault="00DA16B7" w:rsidP="00DA681C">
      <w:pPr>
        <w:pStyle w:val="Header"/>
      </w:pPr>
      <w:r>
        <w:continuationSeparator/>
      </w:r>
    </w:p>
    <w:p w14:paraId="3AE75C25" w14:textId="77777777" w:rsidR="00DA16B7" w:rsidRDefault="00DA16B7" w:rsidP="00DA68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vertAnchor="page" w:tblpY="568"/>
      <w:tblW w:w="954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56"/>
      <w:gridCol w:w="3891"/>
    </w:tblGrid>
    <w:tr w:rsidR="00C20B30" w:rsidRPr="00DA681C" w14:paraId="51A77D65" w14:textId="77777777" w:rsidTr="00DA681C">
      <w:trPr>
        <w:trHeight w:val="1250"/>
      </w:trPr>
      <w:tc>
        <w:tcPr>
          <w:tcW w:w="5656" w:type="dxa"/>
        </w:tcPr>
        <w:p w14:paraId="299A7EEA" w14:textId="77777777" w:rsidR="00C20B30" w:rsidRPr="00C06625" w:rsidRDefault="00C20B30" w:rsidP="00DA681C">
          <w:pPr>
            <w:pStyle w:val="Header"/>
          </w:pPr>
          <w:r>
            <w:rPr>
              <w:noProof/>
              <w:lang w:val="de-DE" w:eastAsia="de-DE"/>
            </w:rPr>
            <w:drawing>
              <wp:anchor distT="0" distB="0" distL="114300" distR="114300" simplePos="0" relativeHeight="251679744" behindDoc="0" locked="1" layoutInCell="1" allowOverlap="1" wp14:anchorId="2280C3F3" wp14:editId="40EA168C">
                <wp:simplePos x="0" y="0"/>
                <wp:positionH relativeFrom="margin">
                  <wp:posOffset>1270</wp:posOffset>
                </wp:positionH>
                <wp:positionV relativeFrom="margin">
                  <wp:posOffset>1270</wp:posOffset>
                </wp:positionV>
                <wp:extent cx="2228400" cy="597600"/>
                <wp:effectExtent l="0" t="0" r="0" b="0"/>
                <wp:wrapSquare wrapText="bothSides"/>
                <wp:docPr id="244144466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_eth_logo_lang_po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8400" cy="59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91" w:type="dxa"/>
        </w:tcPr>
        <w:p w14:paraId="2703A396" w14:textId="77777777" w:rsidR="00C20B30" w:rsidRPr="00E038B7" w:rsidRDefault="00A70A6C" w:rsidP="00DA681C">
          <w:pPr>
            <w:pStyle w:val="AbsEinheit"/>
            <w:framePr w:wrap="auto" w:vAnchor="margin" w:yAlign="inline"/>
          </w:pPr>
          <w:sdt>
            <w:sdtPr>
              <w:alias w:val="Einheit"/>
              <w:tag w:val="einheit"/>
              <w:id w:val="-1404290754"/>
              <w:text w:multiLine="1"/>
            </w:sdtPr>
            <w:sdtEndPr/>
            <w:sdtContent>
              <w:r w:rsidR="00C20B30" w:rsidRPr="00E038B7">
                <w:t>PLUS – Planning of Landscape</w:t>
              </w:r>
              <w:r w:rsidR="00C20B30" w:rsidRPr="00E038B7">
                <w:br/>
              </w:r>
              <w:r w:rsidR="00C20B30">
                <w:t>and Urban Systems</w:t>
              </w:r>
              <w:r w:rsidR="00C20B30" w:rsidRPr="00E038B7">
                <w:t>, IRL</w:t>
              </w:r>
              <w:r w:rsidR="00C20B30" w:rsidRPr="00E038B7">
                <w:br/>
              </w:r>
            </w:sdtContent>
          </w:sdt>
        </w:p>
      </w:tc>
    </w:tr>
  </w:tbl>
  <w:p w14:paraId="2182659C" w14:textId="77777777" w:rsidR="00C20B30" w:rsidRPr="00DA681C" w:rsidRDefault="00C20B30" w:rsidP="00DA681C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3BF2"/>
    <w:multiLevelType w:val="hybridMultilevel"/>
    <w:tmpl w:val="F1B2E278"/>
    <w:lvl w:ilvl="0" w:tplc="08070013">
      <w:start w:val="1"/>
      <w:numFmt w:val="upperRoman"/>
      <w:lvlText w:val="%1."/>
      <w:lvlJc w:val="righ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567D8"/>
    <w:multiLevelType w:val="hybridMultilevel"/>
    <w:tmpl w:val="0BF034A8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23377B"/>
    <w:multiLevelType w:val="multilevel"/>
    <w:tmpl w:val="D36081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7A249A3"/>
    <w:multiLevelType w:val="multilevel"/>
    <w:tmpl w:val="58C860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D9467EB"/>
    <w:multiLevelType w:val="hybridMultilevel"/>
    <w:tmpl w:val="CCC68176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0E5B31"/>
    <w:multiLevelType w:val="multilevel"/>
    <w:tmpl w:val="14E4CDD2"/>
    <w:lvl w:ilvl="0">
      <w:start w:val="1"/>
      <w:numFmt w:val="decimal"/>
      <w:pStyle w:val="Heading1"/>
      <w:isLgl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51B251B"/>
    <w:multiLevelType w:val="multilevel"/>
    <w:tmpl w:val="0736F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Restart w:val="1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63B5654"/>
    <w:multiLevelType w:val="hybridMultilevel"/>
    <w:tmpl w:val="39E809E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144DF"/>
    <w:multiLevelType w:val="hybridMultilevel"/>
    <w:tmpl w:val="DCD42FF2"/>
    <w:lvl w:ilvl="0" w:tplc="0807000F">
      <w:start w:val="1"/>
      <w:numFmt w:val="decimal"/>
      <w:lvlText w:val="%1."/>
      <w:lvlJc w:val="left"/>
      <w:pPr>
        <w:ind w:left="2340" w:hanging="360"/>
      </w:pPr>
    </w:lvl>
    <w:lvl w:ilvl="1" w:tplc="08070019" w:tentative="1">
      <w:start w:val="1"/>
      <w:numFmt w:val="lowerLetter"/>
      <w:lvlText w:val="%2."/>
      <w:lvlJc w:val="left"/>
      <w:pPr>
        <w:ind w:left="3060" w:hanging="360"/>
      </w:pPr>
    </w:lvl>
    <w:lvl w:ilvl="2" w:tplc="F60236DC">
      <w:start w:val="1"/>
      <w:numFmt w:val="decimal"/>
      <w:lvlText w:val="%3."/>
      <w:lvlJc w:val="left"/>
      <w:pPr>
        <w:ind w:left="3780" w:hanging="180"/>
      </w:pPr>
      <w:rPr>
        <w:rFonts w:hint="default"/>
      </w:rPr>
    </w:lvl>
    <w:lvl w:ilvl="3" w:tplc="0807000F" w:tentative="1">
      <w:start w:val="1"/>
      <w:numFmt w:val="decimal"/>
      <w:lvlText w:val="%4."/>
      <w:lvlJc w:val="left"/>
      <w:pPr>
        <w:ind w:left="4500" w:hanging="360"/>
      </w:pPr>
    </w:lvl>
    <w:lvl w:ilvl="4" w:tplc="08070019" w:tentative="1">
      <w:start w:val="1"/>
      <w:numFmt w:val="lowerLetter"/>
      <w:lvlText w:val="%5."/>
      <w:lvlJc w:val="left"/>
      <w:pPr>
        <w:ind w:left="5220" w:hanging="360"/>
      </w:pPr>
    </w:lvl>
    <w:lvl w:ilvl="5" w:tplc="0807001B" w:tentative="1">
      <w:start w:val="1"/>
      <w:numFmt w:val="lowerRoman"/>
      <w:lvlText w:val="%6."/>
      <w:lvlJc w:val="right"/>
      <w:pPr>
        <w:ind w:left="5940" w:hanging="180"/>
      </w:pPr>
    </w:lvl>
    <w:lvl w:ilvl="6" w:tplc="0807000F" w:tentative="1">
      <w:start w:val="1"/>
      <w:numFmt w:val="decimal"/>
      <w:lvlText w:val="%7."/>
      <w:lvlJc w:val="left"/>
      <w:pPr>
        <w:ind w:left="6660" w:hanging="360"/>
      </w:pPr>
    </w:lvl>
    <w:lvl w:ilvl="7" w:tplc="08070019" w:tentative="1">
      <w:start w:val="1"/>
      <w:numFmt w:val="lowerLetter"/>
      <w:lvlText w:val="%8."/>
      <w:lvlJc w:val="left"/>
      <w:pPr>
        <w:ind w:left="7380" w:hanging="360"/>
      </w:pPr>
    </w:lvl>
    <w:lvl w:ilvl="8" w:tplc="0807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300856F5"/>
    <w:multiLevelType w:val="hybridMultilevel"/>
    <w:tmpl w:val="B0809C1E"/>
    <w:lvl w:ilvl="0" w:tplc="2CDA32A6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C7140"/>
    <w:multiLevelType w:val="hybridMultilevel"/>
    <w:tmpl w:val="21C870C2"/>
    <w:lvl w:ilvl="0" w:tplc="C602DD60">
      <w:start w:val="1"/>
      <w:numFmt w:val="lowerLetter"/>
      <w:lvlText w:val="%1."/>
      <w:lvlJc w:val="left"/>
      <w:pPr>
        <w:ind w:left="1440" w:hanging="360"/>
      </w:p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7414E3"/>
    <w:multiLevelType w:val="hybridMultilevel"/>
    <w:tmpl w:val="F6B04AAA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D31218"/>
    <w:multiLevelType w:val="hybridMultilevel"/>
    <w:tmpl w:val="C5165DBE"/>
    <w:lvl w:ilvl="0" w:tplc="129651A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628A0"/>
    <w:multiLevelType w:val="hybridMultilevel"/>
    <w:tmpl w:val="A3883676"/>
    <w:lvl w:ilvl="0" w:tplc="83DC2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0F">
      <w:start w:val="1"/>
      <w:numFmt w:val="decimal"/>
      <w:lvlText w:val="%3."/>
      <w:lvlJc w:val="lef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524BC"/>
    <w:multiLevelType w:val="hybridMultilevel"/>
    <w:tmpl w:val="DA00B4B0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F1D2D"/>
    <w:multiLevelType w:val="multilevel"/>
    <w:tmpl w:val="F6BC327C"/>
    <w:lvl w:ilvl="0">
      <w:start w:val="1"/>
      <w:numFmt w:val="decimal"/>
      <w:pStyle w:val="Nummerieru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merierung2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4EBE208F"/>
    <w:multiLevelType w:val="hybridMultilevel"/>
    <w:tmpl w:val="74684D62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1254CB"/>
    <w:multiLevelType w:val="hybridMultilevel"/>
    <w:tmpl w:val="8B50176E"/>
    <w:lvl w:ilvl="0" w:tplc="A3C426CC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E6BEF"/>
    <w:multiLevelType w:val="hybridMultilevel"/>
    <w:tmpl w:val="0ECE79BE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E576E7"/>
    <w:multiLevelType w:val="hybridMultilevel"/>
    <w:tmpl w:val="A6BCFEEC"/>
    <w:lvl w:ilvl="0" w:tplc="6CE4DC48">
      <w:start w:val="1"/>
      <w:numFmt w:val="bullet"/>
      <w:pStyle w:val="Aufzhlung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9A3314">
      <w:start w:val="1"/>
      <w:numFmt w:val="bullet"/>
      <w:pStyle w:val="Aufzhlung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060DD"/>
    <w:multiLevelType w:val="hybridMultilevel"/>
    <w:tmpl w:val="21D66E80"/>
    <w:lvl w:ilvl="0" w:tplc="77DA52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C2C01"/>
    <w:multiLevelType w:val="hybridMultilevel"/>
    <w:tmpl w:val="79368B36"/>
    <w:lvl w:ilvl="0" w:tplc="98FA4B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C4101"/>
    <w:multiLevelType w:val="hybridMultilevel"/>
    <w:tmpl w:val="5FB63084"/>
    <w:lvl w:ilvl="0" w:tplc="77DA529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837CEB"/>
    <w:multiLevelType w:val="hybridMultilevel"/>
    <w:tmpl w:val="1902D01A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F4698"/>
    <w:multiLevelType w:val="hybridMultilevel"/>
    <w:tmpl w:val="EA1A9752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530D6D"/>
    <w:multiLevelType w:val="hybridMultilevel"/>
    <w:tmpl w:val="828A8D10"/>
    <w:lvl w:ilvl="0" w:tplc="08070013">
      <w:start w:val="1"/>
      <w:numFmt w:val="upperRoman"/>
      <w:lvlText w:val="%1."/>
      <w:lvlJc w:val="righ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6A6ADF"/>
    <w:multiLevelType w:val="hybridMultilevel"/>
    <w:tmpl w:val="64D6F99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D0501"/>
    <w:multiLevelType w:val="hybridMultilevel"/>
    <w:tmpl w:val="56042E92"/>
    <w:lvl w:ilvl="0" w:tplc="77DA529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FA3FB9"/>
    <w:multiLevelType w:val="hybridMultilevel"/>
    <w:tmpl w:val="D6D8D8B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A23B9D"/>
    <w:multiLevelType w:val="hybridMultilevel"/>
    <w:tmpl w:val="57BC4A2A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D3256C"/>
    <w:multiLevelType w:val="hybridMultilevel"/>
    <w:tmpl w:val="C4403E3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89761DCE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429704">
    <w:abstractNumId w:val="19"/>
  </w:num>
  <w:num w:numId="2" w16cid:durableId="115028029">
    <w:abstractNumId w:val="5"/>
  </w:num>
  <w:num w:numId="3" w16cid:durableId="1184126715">
    <w:abstractNumId w:val="9"/>
  </w:num>
  <w:num w:numId="4" w16cid:durableId="417018849">
    <w:abstractNumId w:val="17"/>
  </w:num>
  <w:num w:numId="5" w16cid:durableId="1554854263">
    <w:abstractNumId w:val="9"/>
  </w:num>
  <w:num w:numId="6" w16cid:durableId="822308939">
    <w:abstractNumId w:val="2"/>
  </w:num>
  <w:num w:numId="7" w16cid:durableId="2009088053">
    <w:abstractNumId w:val="3"/>
  </w:num>
  <w:num w:numId="8" w16cid:durableId="1055659240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89602622">
    <w:abstractNumId w:val="30"/>
  </w:num>
  <w:num w:numId="10" w16cid:durableId="1961571184">
    <w:abstractNumId w:val="13"/>
  </w:num>
  <w:num w:numId="11" w16cid:durableId="2135782860">
    <w:abstractNumId w:val="8"/>
  </w:num>
  <w:num w:numId="12" w16cid:durableId="20491846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174459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54360481">
    <w:abstractNumId w:val="6"/>
  </w:num>
  <w:num w:numId="15" w16cid:durableId="12673447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93305863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532450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138570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93776485">
    <w:abstractNumId w:val="15"/>
  </w:num>
  <w:num w:numId="20" w16cid:durableId="101149803">
    <w:abstractNumId w:val="19"/>
  </w:num>
  <w:num w:numId="21" w16cid:durableId="563686169">
    <w:abstractNumId w:val="10"/>
  </w:num>
  <w:num w:numId="22" w16cid:durableId="2115200588">
    <w:abstractNumId w:val="10"/>
    <w:lvlOverride w:ilvl="0">
      <w:startOverride w:val="1"/>
    </w:lvlOverride>
  </w:num>
  <w:num w:numId="23" w16cid:durableId="6871031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30429386">
    <w:abstractNumId w:val="12"/>
  </w:num>
  <w:num w:numId="25" w16cid:durableId="1074160865">
    <w:abstractNumId w:val="24"/>
  </w:num>
  <w:num w:numId="26" w16cid:durableId="880165825">
    <w:abstractNumId w:val="5"/>
  </w:num>
  <w:num w:numId="27" w16cid:durableId="672728834">
    <w:abstractNumId w:val="0"/>
  </w:num>
  <w:num w:numId="28" w16cid:durableId="1102843582">
    <w:abstractNumId w:val="20"/>
  </w:num>
  <w:num w:numId="29" w16cid:durableId="1624266666">
    <w:abstractNumId w:val="25"/>
  </w:num>
  <w:num w:numId="30" w16cid:durableId="807549336">
    <w:abstractNumId w:val="21"/>
  </w:num>
  <w:num w:numId="31" w16cid:durableId="371417892">
    <w:abstractNumId w:val="27"/>
  </w:num>
  <w:num w:numId="32" w16cid:durableId="316803543">
    <w:abstractNumId w:val="22"/>
  </w:num>
  <w:num w:numId="33" w16cid:durableId="687218641">
    <w:abstractNumId w:val="14"/>
  </w:num>
  <w:num w:numId="34" w16cid:durableId="710687266">
    <w:abstractNumId w:val="29"/>
  </w:num>
  <w:num w:numId="35" w16cid:durableId="1955942414">
    <w:abstractNumId w:val="26"/>
  </w:num>
  <w:num w:numId="36" w16cid:durableId="1912502213">
    <w:abstractNumId w:val="18"/>
  </w:num>
  <w:num w:numId="37" w16cid:durableId="1367876590">
    <w:abstractNumId w:val="4"/>
  </w:num>
  <w:num w:numId="38" w16cid:durableId="838076875">
    <w:abstractNumId w:val="16"/>
  </w:num>
  <w:num w:numId="39" w16cid:durableId="1480344865">
    <w:abstractNumId w:val="11"/>
  </w:num>
  <w:num w:numId="40" w16cid:durableId="1650864100">
    <w:abstractNumId w:val="1"/>
  </w:num>
  <w:num w:numId="41" w16cid:durableId="459955637">
    <w:abstractNumId w:val="7"/>
  </w:num>
  <w:num w:numId="42" w16cid:durableId="352852815">
    <w:abstractNumId w:val="5"/>
  </w:num>
  <w:num w:numId="43" w16cid:durableId="968974261">
    <w:abstractNumId w:val="23"/>
  </w:num>
  <w:num w:numId="44" w16cid:durableId="151815217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777"/>
    <w:rsid w:val="0000482D"/>
    <w:rsid w:val="0000746E"/>
    <w:rsid w:val="0001191F"/>
    <w:rsid w:val="000200EA"/>
    <w:rsid w:val="00022BF3"/>
    <w:rsid w:val="000371DE"/>
    <w:rsid w:val="00051CC0"/>
    <w:rsid w:val="00054D11"/>
    <w:rsid w:val="0005710E"/>
    <w:rsid w:val="00065ADA"/>
    <w:rsid w:val="00080AE5"/>
    <w:rsid w:val="00081F88"/>
    <w:rsid w:val="000827A6"/>
    <w:rsid w:val="000E186A"/>
    <w:rsid w:val="000F17AE"/>
    <w:rsid w:val="00101850"/>
    <w:rsid w:val="00122091"/>
    <w:rsid w:val="0012496D"/>
    <w:rsid w:val="00131046"/>
    <w:rsid w:val="001323C5"/>
    <w:rsid w:val="00145B11"/>
    <w:rsid w:val="00152386"/>
    <w:rsid w:val="00152702"/>
    <w:rsid w:val="00154195"/>
    <w:rsid w:val="00155B04"/>
    <w:rsid w:val="00157BE4"/>
    <w:rsid w:val="00161BC4"/>
    <w:rsid w:val="00172AE3"/>
    <w:rsid w:val="00174937"/>
    <w:rsid w:val="00176425"/>
    <w:rsid w:val="00181D1B"/>
    <w:rsid w:val="00192ECC"/>
    <w:rsid w:val="00196954"/>
    <w:rsid w:val="001A01AB"/>
    <w:rsid w:val="001A0667"/>
    <w:rsid w:val="001A43DC"/>
    <w:rsid w:val="001B1AE1"/>
    <w:rsid w:val="001C6609"/>
    <w:rsid w:val="001C6881"/>
    <w:rsid w:val="001C72CA"/>
    <w:rsid w:val="001D4391"/>
    <w:rsid w:val="001E69E2"/>
    <w:rsid w:val="001F3E14"/>
    <w:rsid w:val="00204915"/>
    <w:rsid w:val="0021137D"/>
    <w:rsid w:val="00230E64"/>
    <w:rsid w:val="00247A40"/>
    <w:rsid w:val="00263F6B"/>
    <w:rsid w:val="002672EF"/>
    <w:rsid w:val="00270736"/>
    <w:rsid w:val="00274D3D"/>
    <w:rsid w:val="00276662"/>
    <w:rsid w:val="002779C1"/>
    <w:rsid w:val="002860BE"/>
    <w:rsid w:val="002B6CE0"/>
    <w:rsid w:val="002C5E0A"/>
    <w:rsid w:val="002D6A26"/>
    <w:rsid w:val="002D7825"/>
    <w:rsid w:val="002F19C8"/>
    <w:rsid w:val="002F5F75"/>
    <w:rsid w:val="00306A7E"/>
    <w:rsid w:val="00310B8A"/>
    <w:rsid w:val="003222B5"/>
    <w:rsid w:val="00324A0C"/>
    <w:rsid w:val="003259DC"/>
    <w:rsid w:val="00326582"/>
    <w:rsid w:val="003276F3"/>
    <w:rsid w:val="00337B56"/>
    <w:rsid w:val="003404AA"/>
    <w:rsid w:val="003419CA"/>
    <w:rsid w:val="00342CEF"/>
    <w:rsid w:val="00345A55"/>
    <w:rsid w:val="00347563"/>
    <w:rsid w:val="00354FCB"/>
    <w:rsid w:val="003664C1"/>
    <w:rsid w:val="00367732"/>
    <w:rsid w:val="00367889"/>
    <w:rsid w:val="003707B4"/>
    <w:rsid w:val="00370E00"/>
    <w:rsid w:val="00371505"/>
    <w:rsid w:val="00376777"/>
    <w:rsid w:val="00377555"/>
    <w:rsid w:val="003804CE"/>
    <w:rsid w:val="00382CD5"/>
    <w:rsid w:val="00393573"/>
    <w:rsid w:val="0039505F"/>
    <w:rsid w:val="003A273A"/>
    <w:rsid w:val="003A7744"/>
    <w:rsid w:val="003B76C9"/>
    <w:rsid w:val="003B7FEB"/>
    <w:rsid w:val="003C60A3"/>
    <w:rsid w:val="003D556D"/>
    <w:rsid w:val="003D76BA"/>
    <w:rsid w:val="003E64BC"/>
    <w:rsid w:val="003F5E88"/>
    <w:rsid w:val="00404374"/>
    <w:rsid w:val="00411508"/>
    <w:rsid w:val="004168EC"/>
    <w:rsid w:val="0041741D"/>
    <w:rsid w:val="004252C8"/>
    <w:rsid w:val="0043741A"/>
    <w:rsid w:val="00437642"/>
    <w:rsid w:val="00447391"/>
    <w:rsid w:val="00454AE4"/>
    <w:rsid w:val="00456EF9"/>
    <w:rsid w:val="00460BAC"/>
    <w:rsid w:val="004657C2"/>
    <w:rsid w:val="00465E19"/>
    <w:rsid w:val="00475703"/>
    <w:rsid w:val="00480873"/>
    <w:rsid w:val="00496E74"/>
    <w:rsid w:val="004B780F"/>
    <w:rsid w:val="004E5EAC"/>
    <w:rsid w:val="004E6732"/>
    <w:rsid w:val="004F70E4"/>
    <w:rsid w:val="005044C6"/>
    <w:rsid w:val="00510854"/>
    <w:rsid w:val="005143FF"/>
    <w:rsid w:val="00523131"/>
    <w:rsid w:val="00535007"/>
    <w:rsid w:val="00545A98"/>
    <w:rsid w:val="005479B9"/>
    <w:rsid w:val="00555437"/>
    <w:rsid w:val="00562AC1"/>
    <w:rsid w:val="00570F04"/>
    <w:rsid w:val="00575409"/>
    <w:rsid w:val="0058668E"/>
    <w:rsid w:val="005923D8"/>
    <w:rsid w:val="00594F5A"/>
    <w:rsid w:val="005A3D9E"/>
    <w:rsid w:val="005B0043"/>
    <w:rsid w:val="005B3DF6"/>
    <w:rsid w:val="005D4AB3"/>
    <w:rsid w:val="005D66F8"/>
    <w:rsid w:val="005D7E9B"/>
    <w:rsid w:val="005E2B5B"/>
    <w:rsid w:val="005E496F"/>
    <w:rsid w:val="005F6014"/>
    <w:rsid w:val="00600441"/>
    <w:rsid w:val="00616250"/>
    <w:rsid w:val="006179EE"/>
    <w:rsid w:val="00621BDB"/>
    <w:rsid w:val="00622066"/>
    <w:rsid w:val="006228D2"/>
    <w:rsid w:val="00635FC1"/>
    <w:rsid w:val="00637F88"/>
    <w:rsid w:val="00640D6C"/>
    <w:rsid w:val="00651DA0"/>
    <w:rsid w:val="00661B2D"/>
    <w:rsid w:val="0067098F"/>
    <w:rsid w:val="006725A3"/>
    <w:rsid w:val="00675174"/>
    <w:rsid w:val="00676898"/>
    <w:rsid w:val="00676D4C"/>
    <w:rsid w:val="0067779D"/>
    <w:rsid w:val="00687E3F"/>
    <w:rsid w:val="00691A4B"/>
    <w:rsid w:val="00694EFB"/>
    <w:rsid w:val="006A071D"/>
    <w:rsid w:val="006A0B4E"/>
    <w:rsid w:val="006A141F"/>
    <w:rsid w:val="006B56B6"/>
    <w:rsid w:val="006F0171"/>
    <w:rsid w:val="006F64E2"/>
    <w:rsid w:val="0070228A"/>
    <w:rsid w:val="00706AED"/>
    <w:rsid w:val="00717A01"/>
    <w:rsid w:val="00736514"/>
    <w:rsid w:val="0074132D"/>
    <w:rsid w:val="00757D0A"/>
    <w:rsid w:val="00757FF4"/>
    <w:rsid w:val="00760C68"/>
    <w:rsid w:val="00762B94"/>
    <w:rsid w:val="00762BB5"/>
    <w:rsid w:val="00763251"/>
    <w:rsid w:val="0077402B"/>
    <w:rsid w:val="00790F79"/>
    <w:rsid w:val="007A7812"/>
    <w:rsid w:val="007B0311"/>
    <w:rsid w:val="007C0644"/>
    <w:rsid w:val="007C2A4A"/>
    <w:rsid w:val="007C746F"/>
    <w:rsid w:val="007D0F0F"/>
    <w:rsid w:val="007D1102"/>
    <w:rsid w:val="007D2A56"/>
    <w:rsid w:val="007D36D4"/>
    <w:rsid w:val="007D4925"/>
    <w:rsid w:val="007D70B5"/>
    <w:rsid w:val="007D799B"/>
    <w:rsid w:val="007D7C4C"/>
    <w:rsid w:val="007F29C5"/>
    <w:rsid w:val="00804DE4"/>
    <w:rsid w:val="008218FD"/>
    <w:rsid w:val="00825812"/>
    <w:rsid w:val="008345E8"/>
    <w:rsid w:val="00836089"/>
    <w:rsid w:val="00837A2C"/>
    <w:rsid w:val="00840904"/>
    <w:rsid w:val="00842F4A"/>
    <w:rsid w:val="00852206"/>
    <w:rsid w:val="00853E89"/>
    <w:rsid w:val="0085482E"/>
    <w:rsid w:val="0085490E"/>
    <w:rsid w:val="00854E5D"/>
    <w:rsid w:val="00856CE9"/>
    <w:rsid w:val="00875114"/>
    <w:rsid w:val="008972ED"/>
    <w:rsid w:val="008A1D95"/>
    <w:rsid w:val="008B2B62"/>
    <w:rsid w:val="008C23F9"/>
    <w:rsid w:val="008C7494"/>
    <w:rsid w:val="008D3DF2"/>
    <w:rsid w:val="008D5004"/>
    <w:rsid w:val="008E0901"/>
    <w:rsid w:val="008E1125"/>
    <w:rsid w:val="008E1C98"/>
    <w:rsid w:val="008F130E"/>
    <w:rsid w:val="008F378B"/>
    <w:rsid w:val="009079A0"/>
    <w:rsid w:val="009118DA"/>
    <w:rsid w:val="00923EB6"/>
    <w:rsid w:val="00935BFB"/>
    <w:rsid w:val="00946413"/>
    <w:rsid w:val="0095653C"/>
    <w:rsid w:val="009600E7"/>
    <w:rsid w:val="009631D3"/>
    <w:rsid w:val="0097058E"/>
    <w:rsid w:val="00985449"/>
    <w:rsid w:val="009A1D05"/>
    <w:rsid w:val="009A3ECC"/>
    <w:rsid w:val="009B0EC4"/>
    <w:rsid w:val="009B19B0"/>
    <w:rsid w:val="009B1E94"/>
    <w:rsid w:val="009B6593"/>
    <w:rsid w:val="009C089E"/>
    <w:rsid w:val="009C395B"/>
    <w:rsid w:val="009D1021"/>
    <w:rsid w:val="009D1F79"/>
    <w:rsid w:val="009D5C1D"/>
    <w:rsid w:val="009F4CF4"/>
    <w:rsid w:val="00A00B43"/>
    <w:rsid w:val="00A133E5"/>
    <w:rsid w:val="00A20D84"/>
    <w:rsid w:val="00A51034"/>
    <w:rsid w:val="00A552E4"/>
    <w:rsid w:val="00A55A96"/>
    <w:rsid w:val="00A576DF"/>
    <w:rsid w:val="00A5799D"/>
    <w:rsid w:val="00A63133"/>
    <w:rsid w:val="00A64D4E"/>
    <w:rsid w:val="00A76836"/>
    <w:rsid w:val="00A76DE5"/>
    <w:rsid w:val="00A9548C"/>
    <w:rsid w:val="00A95496"/>
    <w:rsid w:val="00A96604"/>
    <w:rsid w:val="00AC6805"/>
    <w:rsid w:val="00AC6D56"/>
    <w:rsid w:val="00AD0CFC"/>
    <w:rsid w:val="00AD2C78"/>
    <w:rsid w:val="00AF120F"/>
    <w:rsid w:val="00AF4598"/>
    <w:rsid w:val="00AF6C80"/>
    <w:rsid w:val="00B00412"/>
    <w:rsid w:val="00B07CE3"/>
    <w:rsid w:val="00B12944"/>
    <w:rsid w:val="00B23007"/>
    <w:rsid w:val="00B2727A"/>
    <w:rsid w:val="00B3752D"/>
    <w:rsid w:val="00B43331"/>
    <w:rsid w:val="00B456C9"/>
    <w:rsid w:val="00B52E8A"/>
    <w:rsid w:val="00B66C5D"/>
    <w:rsid w:val="00B755CA"/>
    <w:rsid w:val="00B863A3"/>
    <w:rsid w:val="00B91727"/>
    <w:rsid w:val="00B96878"/>
    <w:rsid w:val="00BA2EFF"/>
    <w:rsid w:val="00BA3213"/>
    <w:rsid w:val="00BA7DC7"/>
    <w:rsid w:val="00BC47E5"/>
    <w:rsid w:val="00BD5389"/>
    <w:rsid w:val="00BE202A"/>
    <w:rsid w:val="00BF00B4"/>
    <w:rsid w:val="00BF3A88"/>
    <w:rsid w:val="00BF7C69"/>
    <w:rsid w:val="00C02895"/>
    <w:rsid w:val="00C16FF6"/>
    <w:rsid w:val="00C20B30"/>
    <w:rsid w:val="00C25883"/>
    <w:rsid w:val="00C3085B"/>
    <w:rsid w:val="00C32F3B"/>
    <w:rsid w:val="00C32F68"/>
    <w:rsid w:val="00C4607E"/>
    <w:rsid w:val="00C51E19"/>
    <w:rsid w:val="00C53372"/>
    <w:rsid w:val="00C56FC7"/>
    <w:rsid w:val="00C70E56"/>
    <w:rsid w:val="00C72045"/>
    <w:rsid w:val="00C80D61"/>
    <w:rsid w:val="00C845A0"/>
    <w:rsid w:val="00C85912"/>
    <w:rsid w:val="00CA189C"/>
    <w:rsid w:val="00CA2576"/>
    <w:rsid w:val="00CB4B75"/>
    <w:rsid w:val="00CC4AE7"/>
    <w:rsid w:val="00CC5A74"/>
    <w:rsid w:val="00CD16CE"/>
    <w:rsid w:val="00CD4269"/>
    <w:rsid w:val="00CD5D09"/>
    <w:rsid w:val="00CD5D49"/>
    <w:rsid w:val="00D01E1B"/>
    <w:rsid w:val="00D06AAD"/>
    <w:rsid w:val="00D12610"/>
    <w:rsid w:val="00D17093"/>
    <w:rsid w:val="00D371B5"/>
    <w:rsid w:val="00D50F0E"/>
    <w:rsid w:val="00D560B6"/>
    <w:rsid w:val="00D6266C"/>
    <w:rsid w:val="00D72BF8"/>
    <w:rsid w:val="00D77B3A"/>
    <w:rsid w:val="00D81D21"/>
    <w:rsid w:val="00D97445"/>
    <w:rsid w:val="00DA16B7"/>
    <w:rsid w:val="00DA2875"/>
    <w:rsid w:val="00DA57E9"/>
    <w:rsid w:val="00DA681C"/>
    <w:rsid w:val="00DA7673"/>
    <w:rsid w:val="00DB69A8"/>
    <w:rsid w:val="00DC3DDF"/>
    <w:rsid w:val="00DC480F"/>
    <w:rsid w:val="00DC51BD"/>
    <w:rsid w:val="00DD30DE"/>
    <w:rsid w:val="00DD720B"/>
    <w:rsid w:val="00DF4AD1"/>
    <w:rsid w:val="00E024FD"/>
    <w:rsid w:val="00E038B7"/>
    <w:rsid w:val="00E04713"/>
    <w:rsid w:val="00E14013"/>
    <w:rsid w:val="00E149EA"/>
    <w:rsid w:val="00E238CC"/>
    <w:rsid w:val="00E33D6C"/>
    <w:rsid w:val="00E41973"/>
    <w:rsid w:val="00E42AA2"/>
    <w:rsid w:val="00E46A60"/>
    <w:rsid w:val="00E5160E"/>
    <w:rsid w:val="00E61551"/>
    <w:rsid w:val="00E62D75"/>
    <w:rsid w:val="00E64405"/>
    <w:rsid w:val="00E6784E"/>
    <w:rsid w:val="00E90942"/>
    <w:rsid w:val="00E9582D"/>
    <w:rsid w:val="00E975A0"/>
    <w:rsid w:val="00EA72DF"/>
    <w:rsid w:val="00EB08CD"/>
    <w:rsid w:val="00EB0FC3"/>
    <w:rsid w:val="00EB1254"/>
    <w:rsid w:val="00EB1862"/>
    <w:rsid w:val="00EB1C9D"/>
    <w:rsid w:val="00EC1999"/>
    <w:rsid w:val="00EC3467"/>
    <w:rsid w:val="00EC5AB6"/>
    <w:rsid w:val="00EE1B30"/>
    <w:rsid w:val="00EF6A9A"/>
    <w:rsid w:val="00EF7852"/>
    <w:rsid w:val="00F026D5"/>
    <w:rsid w:val="00F03206"/>
    <w:rsid w:val="00F26890"/>
    <w:rsid w:val="00F3209F"/>
    <w:rsid w:val="00F34C98"/>
    <w:rsid w:val="00F35AAF"/>
    <w:rsid w:val="00F4127F"/>
    <w:rsid w:val="00F47FEA"/>
    <w:rsid w:val="00F55EF0"/>
    <w:rsid w:val="00F63033"/>
    <w:rsid w:val="00F959B3"/>
    <w:rsid w:val="00FA2494"/>
    <w:rsid w:val="00FA2671"/>
    <w:rsid w:val="00FA6F5B"/>
    <w:rsid w:val="00FB38AD"/>
    <w:rsid w:val="00FE406D"/>
    <w:rsid w:val="00FF270B"/>
    <w:rsid w:val="00FF2759"/>
    <w:rsid w:val="00FF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F20C34B"/>
  <w15:docId w15:val="{FAFAF087-479A-4EE5-9A86-6D5BD54B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0" w:unhideWhenUsed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81C"/>
    <w:pPr>
      <w:spacing w:before="120" w:line="280" w:lineRule="exact"/>
    </w:pPr>
    <w:rPr>
      <w:sz w:val="22"/>
      <w:lang w:val="en-US"/>
    </w:rPr>
  </w:style>
  <w:style w:type="paragraph" w:styleId="Heading1">
    <w:name w:val="heading 1"/>
    <w:basedOn w:val="Normal"/>
    <w:next w:val="DokLauftext"/>
    <w:link w:val="Heading1Char"/>
    <w:qFormat/>
    <w:rsid w:val="00923EB6"/>
    <w:pPr>
      <w:keepNext/>
      <w:widowControl w:val="0"/>
      <w:numPr>
        <w:numId w:val="2"/>
      </w:numPr>
      <w:tabs>
        <w:tab w:val="left" w:pos="369"/>
      </w:tabs>
      <w:spacing w:before="290" w:line="350" w:lineRule="exact"/>
      <w:ind w:left="369" w:hanging="369"/>
      <w:outlineLvl w:val="0"/>
    </w:pPr>
    <w:rPr>
      <w:b/>
      <w:kern w:val="28"/>
      <w:sz w:val="29"/>
    </w:rPr>
  </w:style>
  <w:style w:type="paragraph" w:styleId="Heading2">
    <w:name w:val="heading 2"/>
    <w:basedOn w:val="Normal"/>
    <w:next w:val="DokLauftext"/>
    <w:link w:val="Heading2Char"/>
    <w:qFormat/>
    <w:rsid w:val="00347563"/>
    <w:pPr>
      <w:keepNext/>
      <w:numPr>
        <w:ilvl w:val="1"/>
        <w:numId w:val="2"/>
      </w:numPr>
      <w:tabs>
        <w:tab w:val="left" w:pos="567"/>
      </w:tabs>
      <w:spacing w:before="240" w:line="300" w:lineRule="exact"/>
      <w:outlineLvl w:val="1"/>
    </w:pPr>
    <w:rPr>
      <w:b/>
      <w:sz w:val="24"/>
    </w:rPr>
  </w:style>
  <w:style w:type="paragraph" w:styleId="Heading3">
    <w:name w:val="heading 3"/>
    <w:basedOn w:val="Normal"/>
    <w:next w:val="DokLauftext"/>
    <w:link w:val="Heading3Char"/>
    <w:qFormat/>
    <w:rsid w:val="00AF6C80"/>
    <w:pPr>
      <w:keepNext/>
      <w:numPr>
        <w:ilvl w:val="2"/>
        <w:numId w:val="2"/>
      </w:numPr>
      <w:tabs>
        <w:tab w:val="left" w:pos="709"/>
      </w:tabs>
      <w:spacing w:before="240" w:line="300" w:lineRule="exact"/>
      <w:outlineLvl w:val="2"/>
    </w:pPr>
    <w:rPr>
      <w:b/>
      <w:bCs/>
      <w:szCs w:val="18"/>
      <w:lang w:val="de-CH"/>
    </w:rPr>
  </w:style>
  <w:style w:type="paragraph" w:styleId="Heading4">
    <w:name w:val="heading 4"/>
    <w:basedOn w:val="Normal"/>
    <w:next w:val="DokLauftext"/>
    <w:link w:val="Heading4Char"/>
    <w:uiPriority w:val="9"/>
    <w:semiHidden/>
    <w:rsid w:val="001F3E14"/>
    <w:pPr>
      <w:keepNext/>
      <w:tabs>
        <w:tab w:val="right" w:leader="dot" w:pos="9402"/>
      </w:tabs>
      <w:ind w:left="403"/>
      <w:outlineLvl w:val="3"/>
    </w:pPr>
    <w:rPr>
      <w:rFonts w:cs="Arial"/>
      <w:b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F3E14"/>
    <w:pPr>
      <w:keepNext/>
      <w:keepLines/>
      <w:spacing w:before="20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E00"/>
    <w:pPr>
      <w:spacing w:line="220" w:lineRule="exact"/>
    </w:pPr>
    <w:rPr>
      <w:b/>
      <w:sz w:val="17"/>
    </w:rPr>
  </w:style>
  <w:style w:type="character" w:customStyle="1" w:styleId="HeaderChar">
    <w:name w:val="Header Char"/>
    <w:basedOn w:val="DefaultParagraphFont"/>
    <w:link w:val="Header"/>
    <w:uiPriority w:val="99"/>
    <w:rsid w:val="00370E00"/>
    <w:rPr>
      <w:b/>
      <w:sz w:val="17"/>
    </w:rPr>
  </w:style>
  <w:style w:type="paragraph" w:styleId="Footer">
    <w:name w:val="footer"/>
    <w:basedOn w:val="Normal"/>
    <w:link w:val="FooterChar"/>
    <w:uiPriority w:val="99"/>
    <w:unhideWhenUsed/>
    <w:rsid w:val="00370E00"/>
    <w:pPr>
      <w:spacing w:line="220" w:lineRule="exact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99"/>
    <w:rsid w:val="00370E00"/>
    <w:rPr>
      <w:sz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F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F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3F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Dokkopf">
    <w:name w:val="Standard_Dokkopf"/>
    <w:qFormat/>
    <w:rsid w:val="008C23F9"/>
    <w:pPr>
      <w:spacing w:line="220" w:lineRule="exact"/>
    </w:pPr>
    <w:rPr>
      <w:sz w:val="17"/>
      <w:szCs w:val="22"/>
    </w:rPr>
  </w:style>
  <w:style w:type="paragraph" w:customStyle="1" w:styleId="DokTitel">
    <w:name w:val="Dok_Titel"/>
    <w:basedOn w:val="StandardDokkopf"/>
    <w:autoRedefine/>
    <w:qFormat/>
    <w:rsid w:val="00393573"/>
    <w:pPr>
      <w:spacing w:after="220" w:line="460" w:lineRule="exact"/>
    </w:pPr>
    <w:rPr>
      <w:rFonts w:cs="Arial"/>
      <w:b/>
      <w:sz w:val="40"/>
    </w:rPr>
  </w:style>
  <w:style w:type="paragraph" w:customStyle="1" w:styleId="Aufzhlung1">
    <w:name w:val="Aufzählung 1"/>
    <w:basedOn w:val="Normal"/>
    <w:qFormat/>
    <w:rsid w:val="00EF7852"/>
    <w:pPr>
      <w:numPr>
        <w:numId w:val="1"/>
      </w:numPr>
      <w:tabs>
        <w:tab w:val="clear" w:pos="720"/>
        <w:tab w:val="left" w:pos="369"/>
      </w:tabs>
      <w:ind w:left="369" w:hanging="369"/>
    </w:pPr>
    <w:rPr>
      <w:rFonts w:cs="Arial"/>
    </w:rPr>
  </w:style>
  <w:style w:type="paragraph" w:customStyle="1" w:styleId="Aufzhlung2">
    <w:name w:val="Aufzählung 2"/>
    <w:basedOn w:val="Normal"/>
    <w:qFormat/>
    <w:rsid w:val="00EF7852"/>
    <w:pPr>
      <w:numPr>
        <w:ilvl w:val="1"/>
        <w:numId w:val="1"/>
      </w:numPr>
      <w:tabs>
        <w:tab w:val="clear" w:pos="1440"/>
        <w:tab w:val="left" w:pos="737"/>
      </w:tabs>
      <w:ind w:left="738" w:hanging="369"/>
    </w:pPr>
    <w:rPr>
      <w:rFonts w:cs="Ari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2BF8"/>
    <w:rPr>
      <w:rFonts w:cs="Arial"/>
      <w:b/>
      <w:sz w:val="22"/>
    </w:rPr>
  </w:style>
  <w:style w:type="paragraph" w:customStyle="1" w:styleId="DokLauftext">
    <w:name w:val="Dok_Lauftext"/>
    <w:basedOn w:val="Normal"/>
    <w:qFormat/>
    <w:rsid w:val="00676898"/>
    <w:pPr>
      <w:spacing w:before="220"/>
    </w:pPr>
  </w:style>
  <w:style w:type="character" w:styleId="PlaceholderText">
    <w:name w:val="Placeholder Text"/>
    <w:basedOn w:val="DefaultParagraphFont"/>
    <w:uiPriority w:val="99"/>
    <w:semiHidden/>
    <w:rsid w:val="00DD30DE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923EB6"/>
    <w:rPr>
      <w:b/>
      <w:kern w:val="28"/>
      <w:sz w:val="29"/>
    </w:rPr>
  </w:style>
  <w:style w:type="character" w:customStyle="1" w:styleId="Heading2Char">
    <w:name w:val="Heading 2 Char"/>
    <w:basedOn w:val="DefaultParagraphFont"/>
    <w:link w:val="Heading2"/>
    <w:rsid w:val="00347563"/>
    <w:rPr>
      <w:b/>
      <w:sz w:val="24"/>
    </w:rPr>
  </w:style>
  <w:style w:type="character" w:customStyle="1" w:styleId="Heading3Char">
    <w:name w:val="Heading 3 Char"/>
    <w:basedOn w:val="DefaultParagraphFont"/>
    <w:link w:val="Heading3"/>
    <w:rsid w:val="00AF6C80"/>
    <w:rPr>
      <w:b/>
      <w:bCs/>
      <w:sz w:val="22"/>
      <w:szCs w:val="18"/>
    </w:rPr>
  </w:style>
  <w:style w:type="paragraph" w:styleId="TOC1">
    <w:name w:val="toc 1"/>
    <w:basedOn w:val="Normal"/>
    <w:next w:val="Normal"/>
    <w:autoRedefine/>
    <w:uiPriority w:val="39"/>
    <w:rsid w:val="003B7FEB"/>
    <w:pPr>
      <w:tabs>
        <w:tab w:val="left" w:pos="369"/>
        <w:tab w:val="right" w:leader="dot" w:pos="9401"/>
      </w:tabs>
      <w:ind w:left="369" w:hanging="369"/>
    </w:pPr>
  </w:style>
  <w:style w:type="paragraph" w:styleId="TOC2">
    <w:name w:val="toc 2"/>
    <w:basedOn w:val="Normal"/>
    <w:next w:val="Normal"/>
    <w:autoRedefine/>
    <w:uiPriority w:val="39"/>
    <w:rsid w:val="003B7FEB"/>
    <w:pPr>
      <w:tabs>
        <w:tab w:val="left" w:pos="936"/>
        <w:tab w:val="right" w:leader="dot" w:pos="9401"/>
      </w:tabs>
      <w:ind w:left="936" w:hanging="567"/>
    </w:pPr>
  </w:style>
  <w:style w:type="paragraph" w:styleId="TOC3">
    <w:name w:val="toc 3"/>
    <w:basedOn w:val="Normal"/>
    <w:next w:val="Normal"/>
    <w:autoRedefine/>
    <w:uiPriority w:val="39"/>
    <w:rsid w:val="003B7FEB"/>
    <w:pPr>
      <w:tabs>
        <w:tab w:val="left" w:pos="1701"/>
        <w:tab w:val="right" w:leader="dot" w:pos="9402"/>
      </w:tabs>
      <w:ind w:left="1701" w:hanging="765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D72BF8"/>
    <w:rPr>
      <w:rFonts w:eastAsiaTheme="majorEastAsia" w:cstheme="majorBidi"/>
      <w:sz w:val="22"/>
    </w:rPr>
  </w:style>
  <w:style w:type="paragraph" w:customStyle="1" w:styleId="Nummerierung1">
    <w:name w:val="Nummerierung 1"/>
    <w:basedOn w:val="Normal"/>
    <w:qFormat/>
    <w:rsid w:val="00EF7852"/>
    <w:pPr>
      <w:numPr>
        <w:numId w:val="19"/>
      </w:numPr>
      <w:tabs>
        <w:tab w:val="left" w:pos="369"/>
      </w:tabs>
      <w:ind w:left="369" w:hanging="369"/>
    </w:pPr>
  </w:style>
  <w:style w:type="paragraph" w:customStyle="1" w:styleId="Nummerierung2">
    <w:name w:val="Nummerierung 2"/>
    <w:basedOn w:val="Normal"/>
    <w:qFormat/>
    <w:rsid w:val="00EF7852"/>
    <w:pPr>
      <w:numPr>
        <w:ilvl w:val="1"/>
        <w:numId w:val="19"/>
      </w:numPr>
      <w:tabs>
        <w:tab w:val="left" w:pos="737"/>
      </w:tabs>
      <w:ind w:left="738" w:hanging="369"/>
    </w:pPr>
  </w:style>
  <w:style w:type="paragraph" w:customStyle="1" w:styleId="AbsEinheit">
    <w:name w:val="Abs_Einheit"/>
    <w:basedOn w:val="StandardDokkopf"/>
    <w:autoRedefine/>
    <w:qFormat/>
    <w:rsid w:val="008C23F9"/>
    <w:pPr>
      <w:framePr w:wrap="around" w:vAnchor="page" w:hAnchor="text" w:y="568"/>
      <w:spacing w:before="508" w:after="230"/>
    </w:pPr>
    <w:rPr>
      <w:b/>
      <w:lang w:val="en-US"/>
    </w:rPr>
  </w:style>
  <w:style w:type="paragraph" w:customStyle="1" w:styleId="AbsAdresse">
    <w:name w:val="Abs_Adresse"/>
    <w:basedOn w:val="StandardDokkopf"/>
    <w:qFormat/>
    <w:rsid w:val="003A7744"/>
  </w:style>
  <w:style w:type="paragraph" w:customStyle="1" w:styleId="DokTabellentext">
    <w:name w:val="Dok_Tabellentext"/>
    <w:basedOn w:val="Normal"/>
    <w:qFormat/>
    <w:rsid w:val="009600E7"/>
    <w:pPr>
      <w:spacing w:line="220" w:lineRule="exact"/>
    </w:pPr>
    <w:rPr>
      <w:rFonts w:cs="Arial"/>
      <w:sz w:val="17"/>
      <w:szCs w:val="17"/>
    </w:rPr>
  </w:style>
  <w:style w:type="paragraph" w:customStyle="1" w:styleId="ProtMeetingName">
    <w:name w:val="Prot_MeetingName"/>
    <w:basedOn w:val="Normal"/>
    <w:qFormat/>
    <w:rsid w:val="0070228A"/>
    <w:pPr>
      <w:framePr w:wrap="around" w:vAnchor="page" w:hAnchor="margin" w:y="4781"/>
      <w:spacing w:after="190" w:line="350" w:lineRule="exact"/>
    </w:pPr>
    <w:rPr>
      <w:b/>
      <w:sz w:val="29"/>
    </w:rPr>
  </w:style>
  <w:style w:type="paragraph" w:styleId="ListParagraph">
    <w:name w:val="List Paragraph"/>
    <w:basedOn w:val="Normal"/>
    <w:uiPriority w:val="34"/>
    <w:unhideWhenUsed/>
    <w:rsid w:val="001C68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4F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FCB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3222B5"/>
    <w:pPr>
      <w:keepLines/>
      <w:widowControl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BE20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3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3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7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3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0BEA3-8E1A-1B46-9C0E-A845E7534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ETH Zuerich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Riva  Matteo</dc:creator>
  <cp:lastModifiedBy>Riva  Matteo</cp:lastModifiedBy>
  <cp:revision>5</cp:revision>
  <cp:lastPrinted>2024-10-23T08:36:00Z</cp:lastPrinted>
  <dcterms:created xsi:type="dcterms:W3CDTF">2024-08-21T13:11:00Z</dcterms:created>
  <dcterms:modified xsi:type="dcterms:W3CDTF">2024-10-23T08:36:00Z</dcterms:modified>
</cp:coreProperties>
</file>