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3767" w14:textId="69DC5EBF" w:rsidR="00F514E7" w:rsidRPr="0096343C" w:rsidRDefault="00A67F17" w:rsidP="0096343C">
      <w:pPr>
        <w:jc w:val="center"/>
        <w:rPr>
          <w:rFonts w:ascii="Arial" w:hAnsi="Arial" w:cs="Arial"/>
          <w:b/>
          <w:sz w:val="22"/>
          <w:szCs w:val="21"/>
          <w:lang w:val="en-US"/>
        </w:rPr>
      </w:pPr>
      <w:r w:rsidRPr="0096343C">
        <w:rPr>
          <w:rFonts w:ascii="Arial" w:hAnsi="Arial" w:cs="Arial"/>
          <w:b/>
          <w:sz w:val="22"/>
          <w:szCs w:val="21"/>
          <w:lang w:val="en-US"/>
        </w:rPr>
        <w:t xml:space="preserve">Organization IPW </w:t>
      </w:r>
      <w:proofErr w:type="spellStart"/>
      <w:r w:rsidRPr="0096343C">
        <w:rPr>
          <w:rFonts w:ascii="Arial" w:hAnsi="Arial" w:cs="Arial"/>
          <w:b/>
          <w:sz w:val="22"/>
          <w:szCs w:val="21"/>
          <w:lang w:val="en-US"/>
        </w:rPr>
        <w:t>Doktorandentag</w:t>
      </w:r>
      <w:proofErr w:type="spellEnd"/>
    </w:p>
    <w:p w14:paraId="65BF8D8D" w14:textId="00A6491F" w:rsidR="00BD6E93" w:rsidRPr="0096343C" w:rsidRDefault="00BD6E93">
      <w:pPr>
        <w:rPr>
          <w:rFonts w:ascii="Arial" w:hAnsi="Arial" w:cs="Arial"/>
          <w:sz w:val="20"/>
          <w:szCs w:val="21"/>
          <w:lang w:val="en-US"/>
        </w:rPr>
      </w:pPr>
    </w:p>
    <w:p w14:paraId="064FD726" w14:textId="3FFD78B7" w:rsidR="00BD6E93" w:rsidRPr="0096343C" w:rsidRDefault="00BD6E93">
      <w:pPr>
        <w:rPr>
          <w:rFonts w:ascii="Arial" w:hAnsi="Arial" w:cs="Arial"/>
          <w:sz w:val="20"/>
          <w:szCs w:val="21"/>
          <w:lang w:val="en-US"/>
        </w:rPr>
      </w:pPr>
    </w:p>
    <w:p w14:paraId="593CB4A0" w14:textId="77777777" w:rsidR="00BD6E93" w:rsidRPr="0096343C" w:rsidRDefault="00BD6E93" w:rsidP="00BD6E93">
      <w:pPr>
        <w:pStyle w:val="NormalWeb"/>
        <w:rPr>
          <w:rFonts w:ascii="Arial" w:hAnsi="Arial" w:cs="Arial"/>
          <w:sz w:val="20"/>
          <w:szCs w:val="21"/>
          <w:lang w:val="en-US"/>
        </w:rPr>
      </w:pPr>
      <w:r w:rsidRPr="0096343C">
        <w:rPr>
          <w:rFonts w:ascii="Arial" w:hAnsi="Arial" w:cs="Arial"/>
          <w:sz w:val="20"/>
          <w:szCs w:val="21"/>
          <w:lang w:val="en-US"/>
        </w:rPr>
        <w:t xml:space="preserve">As of Sep-​2023 the participation is </w:t>
      </w:r>
      <w:r w:rsidRPr="0096343C">
        <w:rPr>
          <w:rFonts w:ascii="Arial" w:hAnsi="Arial" w:cs="Arial"/>
          <w:b/>
          <w:bCs/>
          <w:sz w:val="20"/>
          <w:szCs w:val="21"/>
          <w:lang w:val="en-US"/>
        </w:rPr>
        <w:t>mandatory</w:t>
      </w:r>
      <w:r w:rsidRPr="0096343C">
        <w:rPr>
          <w:rFonts w:ascii="Arial" w:hAnsi="Arial" w:cs="Arial"/>
          <w:sz w:val="20"/>
          <w:szCs w:val="21"/>
          <w:lang w:val="en-US"/>
        </w:rPr>
        <w:t xml:space="preserve"> for candidates before the end of their third year. Each presentation lasts 20 minutes, followed by 5 minutes questions and answers session. And the best oral presentation wins a prize.</w:t>
      </w:r>
    </w:p>
    <w:p w14:paraId="440B3565" w14:textId="40637A1E" w:rsidR="00BD6E93" w:rsidRPr="0096343C" w:rsidRDefault="00BD6E93">
      <w:pPr>
        <w:rPr>
          <w:rFonts w:ascii="Arial" w:hAnsi="Arial" w:cs="Arial"/>
          <w:sz w:val="20"/>
          <w:szCs w:val="21"/>
          <w:lang w:val="en-US"/>
        </w:rPr>
      </w:pPr>
      <w:r w:rsidRPr="0096343C">
        <w:rPr>
          <w:rFonts w:ascii="Arial" w:hAnsi="Arial" w:cs="Arial"/>
          <w:sz w:val="20"/>
          <w:szCs w:val="21"/>
          <w:lang w:val="en-US"/>
        </w:rPr>
        <w:t xml:space="preserve">For confidentiality reasons, the program will </w:t>
      </w:r>
      <w:r w:rsidRPr="0096343C">
        <w:rPr>
          <w:rFonts w:ascii="Arial" w:hAnsi="Arial" w:cs="Arial"/>
          <w:b/>
          <w:sz w:val="20"/>
          <w:szCs w:val="21"/>
          <w:lang w:val="en-US"/>
        </w:rPr>
        <w:t>not</w:t>
      </w:r>
      <w:r w:rsidRPr="0096343C">
        <w:rPr>
          <w:rFonts w:ascii="Arial" w:hAnsi="Arial" w:cs="Arial"/>
          <w:sz w:val="20"/>
          <w:szCs w:val="21"/>
          <w:lang w:val="en-US"/>
        </w:rPr>
        <w:t xml:space="preserve"> be published on the IPW website!</w:t>
      </w:r>
      <w:r w:rsidR="00B2285B">
        <w:rPr>
          <w:rFonts w:ascii="Arial" w:hAnsi="Arial" w:cs="Arial"/>
          <w:sz w:val="20"/>
          <w:szCs w:val="21"/>
          <w:lang w:val="en-US"/>
        </w:rPr>
        <w:t xml:space="preserve"> Upon request, t</w:t>
      </w:r>
      <w:r w:rsidRPr="0096343C">
        <w:rPr>
          <w:rFonts w:ascii="Arial" w:hAnsi="Arial" w:cs="Arial"/>
          <w:sz w:val="20"/>
          <w:szCs w:val="21"/>
          <w:lang w:val="en-US"/>
        </w:rPr>
        <w:t xml:space="preserve">he program </w:t>
      </w:r>
      <w:r w:rsidR="001F445B" w:rsidRPr="0096343C">
        <w:rPr>
          <w:rFonts w:ascii="Arial" w:hAnsi="Arial" w:cs="Arial"/>
          <w:sz w:val="20"/>
          <w:szCs w:val="21"/>
          <w:lang w:val="en-US"/>
        </w:rPr>
        <w:t>will not be printed out</w:t>
      </w:r>
      <w:r w:rsidR="00B2285B">
        <w:rPr>
          <w:rFonts w:ascii="Arial" w:hAnsi="Arial" w:cs="Arial"/>
          <w:sz w:val="20"/>
          <w:szCs w:val="21"/>
          <w:lang w:val="en-US"/>
        </w:rPr>
        <w:t>,</w:t>
      </w:r>
      <w:r w:rsidRPr="0096343C">
        <w:rPr>
          <w:rFonts w:ascii="Arial" w:hAnsi="Arial" w:cs="Arial"/>
          <w:sz w:val="20"/>
          <w:szCs w:val="21"/>
          <w:lang w:val="en-US"/>
        </w:rPr>
        <w:t xml:space="preserve"> instead, a </w:t>
      </w:r>
      <w:r w:rsidR="001F445B" w:rsidRPr="0096343C">
        <w:rPr>
          <w:rFonts w:ascii="Arial" w:hAnsi="Arial" w:cs="Arial"/>
          <w:sz w:val="20"/>
          <w:szCs w:val="21"/>
          <w:lang w:val="en-US"/>
        </w:rPr>
        <w:t>QR-C</w:t>
      </w:r>
      <w:r w:rsidRPr="0096343C">
        <w:rPr>
          <w:rFonts w:ascii="Arial" w:hAnsi="Arial" w:cs="Arial"/>
          <w:sz w:val="20"/>
          <w:szCs w:val="21"/>
          <w:lang w:val="en-US"/>
        </w:rPr>
        <w:t xml:space="preserve">ode for the program </w:t>
      </w:r>
      <w:r w:rsidR="00B2285B">
        <w:rPr>
          <w:rFonts w:ascii="Arial" w:hAnsi="Arial" w:cs="Arial"/>
          <w:sz w:val="20"/>
          <w:szCs w:val="21"/>
          <w:lang w:val="en-US"/>
        </w:rPr>
        <w:t>can</w:t>
      </w:r>
      <w:r w:rsidRPr="0096343C">
        <w:rPr>
          <w:rFonts w:ascii="Arial" w:hAnsi="Arial" w:cs="Arial"/>
          <w:sz w:val="20"/>
          <w:szCs w:val="21"/>
          <w:lang w:val="en-US"/>
        </w:rPr>
        <w:t xml:space="preserve"> be prepared</w:t>
      </w:r>
      <w:r w:rsidR="001F445B" w:rsidRPr="0096343C">
        <w:rPr>
          <w:rFonts w:ascii="Arial" w:hAnsi="Arial" w:cs="Arial"/>
          <w:sz w:val="20"/>
          <w:szCs w:val="21"/>
          <w:lang w:val="en-US"/>
        </w:rPr>
        <w:t xml:space="preserve">. </w:t>
      </w:r>
    </w:p>
    <w:p w14:paraId="5153A560" w14:textId="77777777" w:rsidR="00BD6E93" w:rsidRPr="0096343C" w:rsidRDefault="00BD6E93">
      <w:pPr>
        <w:rPr>
          <w:rFonts w:ascii="Arial" w:hAnsi="Arial" w:cs="Arial"/>
          <w:sz w:val="20"/>
          <w:szCs w:val="21"/>
          <w:lang w:val="en-US"/>
        </w:rPr>
      </w:pPr>
    </w:p>
    <w:p w14:paraId="048AA26E" w14:textId="558615F3" w:rsidR="00A67F17" w:rsidRPr="0096343C" w:rsidRDefault="00A67F17">
      <w:pPr>
        <w:rPr>
          <w:rFonts w:ascii="Arial" w:hAnsi="Arial" w:cs="Arial"/>
          <w:sz w:val="20"/>
          <w:szCs w:val="21"/>
          <w:lang w:val="en-US"/>
        </w:rPr>
      </w:pPr>
    </w:p>
    <w:p w14:paraId="1404E9C4" w14:textId="76D1BF7B" w:rsidR="00A67F17" w:rsidRPr="0096343C" w:rsidRDefault="00A67F17" w:rsidP="0096343C">
      <w:pPr>
        <w:pStyle w:val="ListParagraph"/>
        <w:numPr>
          <w:ilvl w:val="0"/>
          <w:numId w:val="1"/>
        </w:numPr>
        <w:spacing w:line="276" w:lineRule="auto"/>
        <w:rPr>
          <w:rFonts w:ascii="Arial" w:hAnsi="Arial" w:cs="Arial"/>
          <w:sz w:val="20"/>
          <w:szCs w:val="21"/>
          <w:lang w:val="en-US"/>
        </w:rPr>
      </w:pPr>
      <w:r w:rsidRPr="0096343C">
        <w:rPr>
          <w:rFonts w:ascii="Arial" w:hAnsi="Arial" w:cs="Arial"/>
          <w:sz w:val="20"/>
          <w:szCs w:val="21"/>
          <w:u w:val="single"/>
          <w:lang w:val="en-US"/>
        </w:rPr>
        <w:t>Date:</w:t>
      </w:r>
      <w:r w:rsidRPr="0096343C">
        <w:rPr>
          <w:rFonts w:ascii="Arial" w:hAnsi="Arial" w:cs="Arial"/>
          <w:sz w:val="20"/>
          <w:szCs w:val="21"/>
          <w:lang w:val="en-US"/>
        </w:rPr>
        <w:t xml:space="preserve"> last Wednesday before the start of the respective semester </w:t>
      </w:r>
    </w:p>
    <w:p w14:paraId="4FAA057F" w14:textId="5F453EB7" w:rsidR="00A67F17" w:rsidRPr="0096343C" w:rsidRDefault="00A67F17" w:rsidP="0096343C">
      <w:pPr>
        <w:pStyle w:val="ListParagraph"/>
        <w:numPr>
          <w:ilvl w:val="0"/>
          <w:numId w:val="1"/>
        </w:numPr>
        <w:spacing w:line="276" w:lineRule="auto"/>
        <w:rPr>
          <w:rFonts w:ascii="Arial" w:hAnsi="Arial" w:cs="Arial"/>
          <w:sz w:val="20"/>
          <w:szCs w:val="21"/>
          <w:lang w:val="en-US"/>
        </w:rPr>
      </w:pPr>
      <w:r w:rsidRPr="0096343C">
        <w:rPr>
          <w:rFonts w:ascii="Arial" w:hAnsi="Arial" w:cs="Arial"/>
          <w:sz w:val="20"/>
          <w:szCs w:val="21"/>
          <w:u w:val="single"/>
          <w:lang w:val="en-US"/>
        </w:rPr>
        <w:t>Room</w:t>
      </w:r>
      <w:r w:rsidRPr="0096343C">
        <w:rPr>
          <w:rFonts w:ascii="Arial" w:hAnsi="Arial" w:cs="Arial"/>
          <w:sz w:val="20"/>
          <w:szCs w:val="21"/>
          <w:lang w:val="en-US"/>
        </w:rPr>
        <w:t>: HCI J3</w:t>
      </w:r>
    </w:p>
    <w:p w14:paraId="785E7EDA" w14:textId="77777777" w:rsidR="0096343C" w:rsidRPr="0096343C" w:rsidRDefault="0096343C" w:rsidP="0096343C">
      <w:pPr>
        <w:pStyle w:val="ListParagraph"/>
        <w:numPr>
          <w:ilvl w:val="0"/>
          <w:numId w:val="1"/>
        </w:numPr>
        <w:spacing w:line="276" w:lineRule="auto"/>
        <w:rPr>
          <w:rFonts w:ascii="Arial" w:hAnsi="Arial" w:cs="Arial"/>
          <w:sz w:val="20"/>
          <w:szCs w:val="21"/>
          <w:lang w:val="en-US"/>
        </w:rPr>
      </w:pPr>
      <w:r w:rsidRPr="0096343C">
        <w:rPr>
          <w:rFonts w:ascii="Arial" w:hAnsi="Arial" w:cs="Arial"/>
          <w:sz w:val="20"/>
          <w:szCs w:val="21"/>
          <w:u w:val="single"/>
          <w:lang w:val="en-US"/>
        </w:rPr>
        <w:t>Name of the prize:</w:t>
      </w:r>
      <w:r w:rsidRPr="0096343C">
        <w:rPr>
          <w:rFonts w:ascii="Arial" w:hAnsi="Arial" w:cs="Arial"/>
          <w:sz w:val="20"/>
          <w:szCs w:val="21"/>
          <w:lang w:val="en-US"/>
        </w:rPr>
        <w:t xml:space="preserve"> Prize for the best presentation at the IPW </w:t>
      </w:r>
      <w:proofErr w:type="spellStart"/>
      <w:r w:rsidRPr="0096343C">
        <w:rPr>
          <w:rFonts w:ascii="Arial" w:hAnsi="Arial" w:cs="Arial"/>
          <w:sz w:val="20"/>
          <w:szCs w:val="21"/>
          <w:lang w:val="en-US"/>
        </w:rPr>
        <w:t>Doktorandentag</w:t>
      </w:r>
      <w:proofErr w:type="spellEnd"/>
      <w:r w:rsidRPr="0096343C">
        <w:rPr>
          <w:rFonts w:ascii="Arial" w:hAnsi="Arial" w:cs="Arial"/>
          <w:sz w:val="20"/>
          <w:szCs w:val="21"/>
          <w:lang w:val="en-US"/>
        </w:rPr>
        <w:t xml:space="preserve">. The Institute of Pharmaceutical Sciences sponsors the prize money. </w:t>
      </w:r>
    </w:p>
    <w:p w14:paraId="5C355D3E" w14:textId="77777777" w:rsidR="0096343C" w:rsidRPr="0096343C" w:rsidRDefault="0096343C" w:rsidP="0096343C">
      <w:pPr>
        <w:spacing w:line="276" w:lineRule="auto"/>
        <w:rPr>
          <w:rFonts w:ascii="Arial" w:hAnsi="Arial" w:cs="Arial"/>
          <w:sz w:val="20"/>
          <w:szCs w:val="21"/>
          <w:lang w:val="en-US"/>
        </w:rPr>
      </w:pPr>
    </w:p>
    <w:p w14:paraId="1A8D7544" w14:textId="5A822582" w:rsidR="00B2285B" w:rsidRDefault="0096343C" w:rsidP="00B2285B">
      <w:pPr>
        <w:pStyle w:val="ListParagraph"/>
        <w:numPr>
          <w:ilvl w:val="0"/>
          <w:numId w:val="1"/>
        </w:numPr>
        <w:spacing w:line="276" w:lineRule="auto"/>
        <w:rPr>
          <w:rFonts w:ascii="Arial" w:hAnsi="Arial" w:cs="Arial"/>
          <w:sz w:val="20"/>
          <w:szCs w:val="21"/>
          <w:lang w:val="en-US"/>
        </w:rPr>
      </w:pPr>
      <w:r w:rsidRPr="0096343C">
        <w:rPr>
          <w:rFonts w:ascii="Arial" w:hAnsi="Arial" w:cs="Arial"/>
          <w:sz w:val="20"/>
          <w:szCs w:val="21"/>
          <w:lang w:val="en-US"/>
        </w:rPr>
        <w:t xml:space="preserve">Budget for organizing the IPW </w:t>
      </w:r>
      <w:proofErr w:type="spellStart"/>
      <w:r w:rsidRPr="0096343C">
        <w:rPr>
          <w:rFonts w:ascii="Arial" w:hAnsi="Arial" w:cs="Arial"/>
          <w:sz w:val="20"/>
          <w:szCs w:val="21"/>
          <w:lang w:val="en-US"/>
        </w:rPr>
        <w:t>Doktorandentag</w:t>
      </w:r>
      <w:proofErr w:type="spellEnd"/>
      <w:r w:rsidRPr="0096343C">
        <w:rPr>
          <w:rFonts w:ascii="Arial" w:hAnsi="Arial" w:cs="Arial"/>
          <w:sz w:val="20"/>
          <w:szCs w:val="21"/>
          <w:lang w:val="en-US"/>
        </w:rPr>
        <w:t xml:space="preserve"> is </w:t>
      </w:r>
      <w:r w:rsidR="00B2285B">
        <w:rPr>
          <w:rFonts w:ascii="Arial" w:hAnsi="Arial" w:cs="Arial"/>
          <w:sz w:val="20"/>
          <w:szCs w:val="21"/>
          <w:lang w:val="en-US"/>
        </w:rPr>
        <w:t>a</w:t>
      </w:r>
      <w:r w:rsidRPr="0096343C">
        <w:rPr>
          <w:rFonts w:ascii="Arial" w:hAnsi="Arial" w:cs="Arial"/>
          <w:sz w:val="20"/>
          <w:szCs w:val="21"/>
          <w:lang w:val="en-US"/>
        </w:rPr>
        <w:t xml:space="preserve"> total</w:t>
      </w:r>
      <w:r w:rsidR="00B2285B">
        <w:rPr>
          <w:rFonts w:ascii="Arial" w:hAnsi="Arial" w:cs="Arial"/>
          <w:sz w:val="20"/>
          <w:szCs w:val="21"/>
          <w:lang w:val="en-US"/>
        </w:rPr>
        <w:t xml:space="preserve"> of</w:t>
      </w:r>
      <w:r w:rsidRPr="0096343C">
        <w:rPr>
          <w:rFonts w:ascii="Arial" w:hAnsi="Arial" w:cs="Arial"/>
          <w:sz w:val="20"/>
          <w:szCs w:val="21"/>
          <w:lang w:val="en-US"/>
        </w:rPr>
        <w:t xml:space="preserve"> </w:t>
      </w:r>
      <w:r w:rsidRPr="00B2285B">
        <w:rPr>
          <w:rFonts w:ascii="Arial" w:hAnsi="Arial" w:cs="Arial"/>
          <w:b/>
          <w:color w:val="FF0000"/>
          <w:sz w:val="20"/>
          <w:szCs w:val="21"/>
          <w:lang w:val="en-US"/>
        </w:rPr>
        <w:t>2500.-</w:t>
      </w:r>
      <w:r w:rsidRPr="00B2285B">
        <w:rPr>
          <w:rFonts w:ascii="Arial" w:hAnsi="Arial" w:cs="Arial"/>
          <w:color w:val="FF0000"/>
          <w:sz w:val="20"/>
          <w:szCs w:val="21"/>
          <w:lang w:val="en-US"/>
        </w:rPr>
        <w:t xml:space="preserve"> </w:t>
      </w:r>
      <w:r w:rsidRPr="0096343C">
        <w:rPr>
          <w:rFonts w:ascii="Arial" w:hAnsi="Arial" w:cs="Arial"/>
          <w:sz w:val="20"/>
          <w:szCs w:val="21"/>
          <w:lang w:val="en-US"/>
        </w:rPr>
        <w:t xml:space="preserve">(including prize money). </w:t>
      </w:r>
    </w:p>
    <w:p w14:paraId="4DE5C0D2" w14:textId="6D3382D3" w:rsidR="00B2285B" w:rsidRPr="00B2285B" w:rsidRDefault="00B2285B" w:rsidP="00B2285B">
      <w:pPr>
        <w:spacing w:line="276" w:lineRule="auto"/>
        <w:rPr>
          <w:rFonts w:ascii="Arial" w:hAnsi="Arial" w:cs="Arial"/>
          <w:sz w:val="20"/>
          <w:szCs w:val="21"/>
          <w:lang w:val="en-US"/>
        </w:rPr>
      </w:pPr>
    </w:p>
    <w:p w14:paraId="2CABEEDC" w14:textId="4E27BE3D" w:rsidR="00B2285B" w:rsidRPr="00B2285B" w:rsidRDefault="0096343C" w:rsidP="00B2285B">
      <w:pPr>
        <w:pStyle w:val="NoSpacing"/>
        <w:numPr>
          <w:ilvl w:val="0"/>
          <w:numId w:val="4"/>
        </w:numPr>
        <w:rPr>
          <w:rFonts w:ascii="Arial" w:hAnsi="Arial" w:cs="Arial"/>
          <w:sz w:val="20"/>
          <w:szCs w:val="21"/>
          <w:lang w:val="en-US"/>
        </w:rPr>
      </w:pPr>
      <w:r w:rsidRPr="00B2285B">
        <w:rPr>
          <w:rFonts w:ascii="Arial" w:hAnsi="Arial" w:cs="Arial"/>
          <w:sz w:val="20"/>
          <w:szCs w:val="21"/>
          <w:lang w:val="en-US"/>
        </w:rPr>
        <w:t xml:space="preserve">Prize money and certificate: CHF 500.- payment via IPW institute coordinator (Institute coordinator needs to be informed by the organizing group directly after the </w:t>
      </w:r>
      <w:proofErr w:type="spellStart"/>
      <w:r w:rsidRPr="00B2285B">
        <w:rPr>
          <w:rFonts w:ascii="Arial" w:hAnsi="Arial" w:cs="Arial"/>
          <w:sz w:val="20"/>
          <w:szCs w:val="21"/>
          <w:lang w:val="en-US"/>
        </w:rPr>
        <w:t>Doktorandentag</w:t>
      </w:r>
      <w:proofErr w:type="spellEnd"/>
      <w:r w:rsidRPr="00B2285B">
        <w:rPr>
          <w:rFonts w:ascii="Arial" w:hAnsi="Arial" w:cs="Arial"/>
          <w:sz w:val="20"/>
          <w:szCs w:val="21"/>
          <w:lang w:val="en-US"/>
        </w:rPr>
        <w:t xml:space="preserve"> about the winner and the title of the presentation.) Certificate will be prepared by IPW institute coordinator and handed over digitally only. </w:t>
      </w:r>
    </w:p>
    <w:p w14:paraId="083EAFD5" w14:textId="77777777" w:rsidR="0096343C" w:rsidRPr="0096343C" w:rsidRDefault="0096343C" w:rsidP="0096343C">
      <w:pPr>
        <w:pStyle w:val="NormalWeb"/>
        <w:numPr>
          <w:ilvl w:val="0"/>
          <w:numId w:val="1"/>
        </w:numPr>
        <w:spacing w:line="276" w:lineRule="auto"/>
        <w:rPr>
          <w:rFonts w:ascii="Arial" w:hAnsi="Arial" w:cs="Arial"/>
          <w:sz w:val="20"/>
          <w:szCs w:val="21"/>
          <w:lang w:val="en-US"/>
        </w:rPr>
      </w:pPr>
      <w:r w:rsidRPr="0096343C">
        <w:rPr>
          <w:rFonts w:ascii="Arial" w:hAnsi="Arial" w:cs="Arial"/>
          <w:sz w:val="20"/>
          <w:szCs w:val="21"/>
          <w:lang w:val="en-US"/>
        </w:rPr>
        <w:t xml:space="preserve">Reimbursement of organizational expenses: Please send a PDF receipt to the institute coordinator for reimbursement. If not clearly stated on the receipt, the type of expenses needs to be explained (e.g. “present for guest speaker” or “beverages for the coffee break”). </w:t>
      </w:r>
    </w:p>
    <w:p w14:paraId="7E83E890" w14:textId="07297D90" w:rsidR="0096343C" w:rsidRPr="00B2285B" w:rsidRDefault="0096343C" w:rsidP="0096343C">
      <w:pPr>
        <w:rPr>
          <w:rFonts w:ascii="Arial" w:hAnsi="Arial" w:cs="Arial"/>
          <w:sz w:val="22"/>
          <w:szCs w:val="21"/>
          <w:lang w:val="en-US"/>
        </w:rPr>
      </w:pPr>
    </w:p>
    <w:p w14:paraId="5DC2B5CF" w14:textId="18EA4C4A" w:rsidR="0096343C" w:rsidRPr="00B2285B" w:rsidRDefault="0096343C" w:rsidP="0096343C">
      <w:pPr>
        <w:rPr>
          <w:rFonts w:ascii="Arial" w:hAnsi="Arial" w:cs="Arial"/>
          <w:b/>
          <w:sz w:val="22"/>
          <w:szCs w:val="21"/>
          <w:lang w:val="en-US"/>
        </w:rPr>
      </w:pPr>
      <w:r w:rsidRPr="00B2285B">
        <w:rPr>
          <w:rFonts w:ascii="Arial" w:hAnsi="Arial" w:cs="Arial"/>
          <w:b/>
          <w:sz w:val="22"/>
          <w:szCs w:val="21"/>
          <w:lang w:val="en-US"/>
        </w:rPr>
        <w:t>To do list:</w:t>
      </w:r>
    </w:p>
    <w:p w14:paraId="6F7D611C" w14:textId="77777777" w:rsidR="0096343C" w:rsidRPr="0096343C" w:rsidRDefault="0096343C" w:rsidP="0096343C">
      <w:pPr>
        <w:rPr>
          <w:rFonts w:ascii="Arial" w:hAnsi="Arial" w:cs="Arial"/>
          <w:b/>
          <w:sz w:val="20"/>
          <w:szCs w:val="21"/>
          <w:lang w:val="en-US"/>
        </w:rPr>
      </w:pPr>
    </w:p>
    <w:p w14:paraId="6CD98ABF" w14:textId="45CC9483" w:rsidR="00A67F17" w:rsidRPr="0096343C" w:rsidRDefault="00A67F17" w:rsidP="0096343C">
      <w:pPr>
        <w:pStyle w:val="ListParagraph"/>
        <w:numPr>
          <w:ilvl w:val="0"/>
          <w:numId w:val="2"/>
        </w:numPr>
        <w:spacing w:line="276" w:lineRule="auto"/>
        <w:rPr>
          <w:rFonts w:ascii="Arial" w:hAnsi="Arial" w:cs="Arial"/>
          <w:sz w:val="20"/>
          <w:szCs w:val="21"/>
          <w:lang w:val="en-US"/>
        </w:rPr>
      </w:pPr>
      <w:r w:rsidRPr="0096343C">
        <w:rPr>
          <w:rFonts w:ascii="Arial" w:hAnsi="Arial" w:cs="Arial"/>
          <w:sz w:val="20"/>
          <w:szCs w:val="21"/>
          <w:u w:val="single"/>
          <w:lang w:val="en-US"/>
        </w:rPr>
        <w:t>Room reservation:</w:t>
      </w:r>
      <w:r w:rsidRPr="0096343C">
        <w:rPr>
          <w:rFonts w:ascii="Arial" w:hAnsi="Arial" w:cs="Arial"/>
          <w:sz w:val="20"/>
          <w:szCs w:val="21"/>
          <w:lang w:val="en-US"/>
        </w:rPr>
        <w:t xml:space="preserve"> </w:t>
      </w:r>
      <w:hyperlink r:id="rId5" w:history="1">
        <w:r w:rsidRPr="0096343C">
          <w:rPr>
            <w:rStyle w:val="Hyperlink"/>
            <w:rFonts w:ascii="Arial" w:hAnsi="Arial" w:cs="Arial"/>
            <w:sz w:val="20"/>
            <w:szCs w:val="21"/>
            <w:lang w:val="en-US"/>
          </w:rPr>
          <w:t>http://www.raumanfrage.ethz.ch/</w:t>
        </w:r>
      </w:hyperlink>
    </w:p>
    <w:p w14:paraId="12360C1A" w14:textId="439F79E9" w:rsidR="0096343C" w:rsidRPr="0096343C" w:rsidRDefault="00A67F17" w:rsidP="0096343C">
      <w:pPr>
        <w:pStyle w:val="ListParagraph"/>
        <w:numPr>
          <w:ilvl w:val="0"/>
          <w:numId w:val="2"/>
        </w:numPr>
        <w:spacing w:line="276" w:lineRule="auto"/>
        <w:rPr>
          <w:rFonts w:ascii="Arial" w:hAnsi="Arial" w:cs="Arial"/>
          <w:sz w:val="20"/>
          <w:szCs w:val="21"/>
          <w:lang w:val="en-US"/>
        </w:rPr>
      </w:pPr>
      <w:r w:rsidRPr="0096343C">
        <w:rPr>
          <w:rFonts w:ascii="Arial" w:hAnsi="Arial" w:cs="Arial"/>
          <w:sz w:val="20"/>
          <w:szCs w:val="21"/>
          <w:u w:val="single"/>
          <w:lang w:val="en-US"/>
        </w:rPr>
        <w:t xml:space="preserve">Foyer reservation for breaks: </w:t>
      </w:r>
      <w:hyperlink r:id="rId6" w:history="1">
        <w:r w:rsidRPr="0096343C">
          <w:rPr>
            <w:rStyle w:val="Hyperlink"/>
            <w:rFonts w:ascii="Arial" w:hAnsi="Arial" w:cs="Arial"/>
            <w:sz w:val="20"/>
            <w:szCs w:val="21"/>
            <w:lang w:val="en-US"/>
          </w:rPr>
          <w:t>https://ethz.ch/content/dam/ethz/associates/services/Service/facility/flyer/flyer_isc/de/Flyer_GB_HC.pdf</w:t>
        </w:r>
      </w:hyperlink>
      <w:r w:rsidRPr="0096343C">
        <w:rPr>
          <w:rFonts w:ascii="Arial" w:hAnsi="Arial" w:cs="Arial"/>
          <w:sz w:val="20"/>
          <w:szCs w:val="21"/>
          <w:lang w:val="en-US"/>
        </w:rPr>
        <w:t xml:space="preserve"> </w:t>
      </w:r>
    </w:p>
    <w:p w14:paraId="61AC1D88" w14:textId="4C20A03A" w:rsidR="00B2285B" w:rsidRDefault="00B2285B" w:rsidP="0096343C">
      <w:pPr>
        <w:pStyle w:val="ListParagraph"/>
        <w:numPr>
          <w:ilvl w:val="0"/>
          <w:numId w:val="2"/>
        </w:numPr>
        <w:spacing w:line="276" w:lineRule="auto"/>
        <w:rPr>
          <w:rFonts w:ascii="Arial" w:hAnsi="Arial" w:cs="Arial"/>
          <w:sz w:val="20"/>
          <w:szCs w:val="21"/>
          <w:lang w:val="en-US"/>
        </w:rPr>
      </w:pPr>
      <w:r>
        <w:rPr>
          <w:rFonts w:ascii="Arial" w:hAnsi="Arial" w:cs="Arial"/>
          <w:sz w:val="20"/>
          <w:szCs w:val="21"/>
          <w:lang w:val="en-US"/>
        </w:rPr>
        <w:t>Clarify confidentiality level with participants</w:t>
      </w:r>
    </w:p>
    <w:p w14:paraId="6E23150B" w14:textId="77777777" w:rsidR="00B2285B" w:rsidRPr="0096343C" w:rsidRDefault="00B2285B" w:rsidP="00B2285B">
      <w:pPr>
        <w:pStyle w:val="ListParagraph"/>
        <w:numPr>
          <w:ilvl w:val="0"/>
          <w:numId w:val="2"/>
        </w:numPr>
        <w:spacing w:line="276" w:lineRule="auto"/>
        <w:rPr>
          <w:rFonts w:ascii="Arial" w:hAnsi="Arial" w:cs="Arial"/>
          <w:sz w:val="20"/>
          <w:szCs w:val="21"/>
          <w:lang w:val="en-US"/>
        </w:rPr>
      </w:pPr>
      <w:r w:rsidRPr="0096343C">
        <w:rPr>
          <w:rFonts w:ascii="Arial" w:hAnsi="Arial" w:cs="Arial"/>
          <w:sz w:val="20"/>
          <w:szCs w:val="21"/>
          <w:lang w:val="en-US"/>
        </w:rPr>
        <w:t xml:space="preserve">Information E-Mails sent by the organizing group: program without abstract, event details, outlook invite </w:t>
      </w:r>
    </w:p>
    <w:p w14:paraId="0AF1622A" w14:textId="68ECB4DA" w:rsidR="0096343C" w:rsidRPr="0096343C" w:rsidRDefault="0096343C" w:rsidP="0096343C">
      <w:pPr>
        <w:pStyle w:val="ListParagraph"/>
        <w:numPr>
          <w:ilvl w:val="0"/>
          <w:numId w:val="2"/>
        </w:numPr>
        <w:spacing w:line="276" w:lineRule="auto"/>
        <w:rPr>
          <w:rFonts w:ascii="Arial" w:hAnsi="Arial" w:cs="Arial"/>
          <w:sz w:val="20"/>
          <w:szCs w:val="21"/>
          <w:lang w:val="en-US"/>
        </w:rPr>
      </w:pPr>
      <w:r w:rsidRPr="0096343C">
        <w:rPr>
          <w:rFonts w:ascii="Arial" w:hAnsi="Arial" w:cs="Arial"/>
          <w:sz w:val="20"/>
          <w:szCs w:val="21"/>
          <w:lang w:val="en-US"/>
        </w:rPr>
        <w:t>Print the program with abstracts</w:t>
      </w:r>
      <w:r w:rsidR="00B2285B">
        <w:rPr>
          <w:rFonts w:ascii="Arial" w:hAnsi="Arial" w:cs="Arial"/>
          <w:sz w:val="20"/>
          <w:szCs w:val="21"/>
          <w:lang w:val="en-US"/>
        </w:rPr>
        <w:t xml:space="preserve"> or prepare a QR code with the program</w:t>
      </w:r>
    </w:p>
    <w:p w14:paraId="77FF3BE4" w14:textId="011CF1E7" w:rsidR="0096343C" w:rsidRPr="0096343C" w:rsidRDefault="0096343C" w:rsidP="0096343C">
      <w:pPr>
        <w:pStyle w:val="ListParagraph"/>
        <w:numPr>
          <w:ilvl w:val="0"/>
          <w:numId w:val="2"/>
        </w:numPr>
        <w:spacing w:line="276" w:lineRule="auto"/>
        <w:rPr>
          <w:rFonts w:ascii="Arial" w:hAnsi="Arial" w:cs="Arial"/>
          <w:sz w:val="20"/>
          <w:szCs w:val="21"/>
          <w:lang w:val="en-US"/>
        </w:rPr>
      </w:pPr>
      <w:r w:rsidRPr="0096343C">
        <w:rPr>
          <w:rFonts w:ascii="Arial" w:hAnsi="Arial" w:cs="Arial"/>
          <w:sz w:val="20"/>
          <w:szCs w:val="21"/>
          <w:lang w:val="en-US"/>
        </w:rPr>
        <w:t xml:space="preserve">Properly clean the tables </w:t>
      </w:r>
      <w:r w:rsidRPr="0096343C">
        <w:rPr>
          <w:rFonts w:ascii="Arial" w:hAnsi="Arial" w:cs="Arial"/>
          <w:sz w:val="20"/>
          <w:szCs w:val="21"/>
          <w:lang w:val="en-US"/>
        </w:rPr>
        <w:t xml:space="preserve">borrowed </w:t>
      </w:r>
      <w:r w:rsidRPr="0096343C">
        <w:rPr>
          <w:rFonts w:ascii="Arial" w:hAnsi="Arial" w:cs="Arial"/>
          <w:sz w:val="20"/>
          <w:szCs w:val="21"/>
          <w:lang w:val="en-US"/>
        </w:rPr>
        <w:t xml:space="preserve">for the </w:t>
      </w:r>
      <w:proofErr w:type="spellStart"/>
      <w:r w:rsidRPr="0096343C">
        <w:rPr>
          <w:rFonts w:ascii="Arial" w:hAnsi="Arial" w:cs="Arial"/>
          <w:sz w:val="20"/>
          <w:szCs w:val="21"/>
          <w:lang w:val="en-US"/>
        </w:rPr>
        <w:t>apéro</w:t>
      </w:r>
      <w:proofErr w:type="spellEnd"/>
      <w:r w:rsidRPr="0096343C">
        <w:rPr>
          <w:rFonts w:ascii="Arial" w:hAnsi="Arial" w:cs="Arial"/>
          <w:sz w:val="20"/>
          <w:szCs w:val="21"/>
          <w:lang w:val="en-US"/>
        </w:rPr>
        <w:t xml:space="preserve"> after the event.</w:t>
      </w:r>
      <w:r w:rsidR="00B2285B">
        <w:rPr>
          <w:rFonts w:ascii="Arial" w:hAnsi="Arial" w:cs="Arial"/>
          <w:sz w:val="20"/>
          <w:szCs w:val="21"/>
          <w:lang w:val="en-US"/>
        </w:rPr>
        <w:t xml:space="preserve"> </w:t>
      </w:r>
      <w:r w:rsidRPr="0096343C">
        <w:rPr>
          <w:rFonts w:ascii="Arial" w:hAnsi="Arial" w:cs="Arial"/>
          <w:sz w:val="20"/>
          <w:szCs w:val="21"/>
          <w:lang w:val="en-US"/>
        </w:rPr>
        <w:t xml:space="preserve">The reservation for breaks does </w:t>
      </w:r>
      <w:r w:rsidRPr="0096343C">
        <w:rPr>
          <w:rFonts w:ascii="Arial" w:hAnsi="Arial" w:cs="Arial"/>
          <w:sz w:val="20"/>
          <w:szCs w:val="21"/>
          <w:u w:val="single"/>
          <w:lang w:val="en-US"/>
        </w:rPr>
        <w:t>not</w:t>
      </w:r>
      <w:r w:rsidR="00B2285B">
        <w:rPr>
          <w:rFonts w:ascii="Arial" w:hAnsi="Arial" w:cs="Arial"/>
          <w:sz w:val="20"/>
          <w:szCs w:val="21"/>
          <w:lang w:val="en-US"/>
        </w:rPr>
        <w:t xml:space="preserve"> include cleaning services. </w:t>
      </w:r>
    </w:p>
    <w:p w14:paraId="5E457A31" w14:textId="283007B8" w:rsidR="0096343C" w:rsidRDefault="0096343C" w:rsidP="00A305D5">
      <w:pPr>
        <w:rPr>
          <w:rFonts w:ascii="Arial" w:hAnsi="Arial" w:cs="Arial"/>
          <w:sz w:val="20"/>
          <w:szCs w:val="21"/>
          <w:lang w:val="en-US"/>
        </w:rPr>
      </w:pPr>
    </w:p>
    <w:p w14:paraId="55A4D511" w14:textId="77777777" w:rsidR="00B2285B" w:rsidRPr="0096343C" w:rsidRDefault="00B2285B" w:rsidP="00A305D5">
      <w:pPr>
        <w:rPr>
          <w:rFonts w:ascii="Arial" w:hAnsi="Arial" w:cs="Arial"/>
          <w:sz w:val="20"/>
          <w:szCs w:val="21"/>
          <w:lang w:val="en-US"/>
        </w:rPr>
      </w:pPr>
    </w:p>
    <w:p w14:paraId="07E93F36" w14:textId="53FF9E51" w:rsidR="00A305D5" w:rsidRPr="0096343C" w:rsidRDefault="0096343C" w:rsidP="00A305D5">
      <w:pPr>
        <w:rPr>
          <w:rFonts w:ascii="Arial" w:hAnsi="Arial" w:cs="Arial"/>
          <w:sz w:val="20"/>
          <w:szCs w:val="21"/>
          <w:lang w:val="en-US"/>
        </w:rPr>
      </w:pPr>
      <w:r w:rsidRPr="0096343C">
        <w:rPr>
          <w:rFonts w:ascii="Arial" w:hAnsi="Arial" w:cs="Arial"/>
          <w:sz w:val="20"/>
          <w:szCs w:val="21"/>
          <w:lang w:val="en-US"/>
        </w:rPr>
        <w:t>Note: t</w:t>
      </w:r>
      <w:r w:rsidR="00A305D5" w:rsidRPr="0096343C">
        <w:rPr>
          <w:rFonts w:ascii="Arial" w:hAnsi="Arial" w:cs="Arial"/>
          <w:sz w:val="20"/>
          <w:szCs w:val="21"/>
          <w:lang w:val="en-US"/>
        </w:rPr>
        <w:t xml:space="preserve">he template for the program needs adjustment! </w:t>
      </w:r>
    </w:p>
    <w:p w14:paraId="0295122A" w14:textId="77777777" w:rsidR="004A7AA7" w:rsidRPr="0096343C" w:rsidRDefault="004A7AA7">
      <w:pPr>
        <w:rPr>
          <w:rFonts w:ascii="Arial" w:hAnsi="Arial" w:cs="Arial"/>
          <w:sz w:val="22"/>
          <w:lang w:val="en-US"/>
        </w:rPr>
      </w:pPr>
    </w:p>
    <w:p w14:paraId="4C490BDB" w14:textId="2958A036" w:rsidR="004A7AA7" w:rsidRPr="0096343C" w:rsidRDefault="004A7AA7">
      <w:pPr>
        <w:rPr>
          <w:rFonts w:ascii="Arial" w:hAnsi="Arial" w:cs="Arial"/>
          <w:sz w:val="22"/>
          <w:lang w:val="en-US"/>
        </w:rPr>
      </w:pPr>
      <w:bookmarkStart w:id="0" w:name="_GoBack"/>
      <w:bookmarkEnd w:id="0"/>
    </w:p>
    <w:p w14:paraId="4806EE51" w14:textId="355A0948" w:rsidR="004A7AA7" w:rsidRPr="0096343C" w:rsidRDefault="00B2285B">
      <w:pPr>
        <w:rPr>
          <w:rFonts w:ascii="Arial" w:hAnsi="Arial" w:cs="Arial"/>
          <w:sz w:val="22"/>
          <w:lang w:val="en-US"/>
        </w:rPr>
      </w:pPr>
      <w:r>
        <w:rPr>
          <w:rFonts w:ascii="Arial" w:hAnsi="Arial" w:cs="Arial"/>
          <w:sz w:val="22"/>
          <w:lang w:val="en-US"/>
        </w:rPr>
        <w:t xml:space="preserve"> </w:t>
      </w:r>
    </w:p>
    <w:sectPr w:rsidR="004A7AA7" w:rsidRPr="0096343C" w:rsidSect="00627A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2454"/>
    <w:multiLevelType w:val="hybridMultilevel"/>
    <w:tmpl w:val="BEE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E689A"/>
    <w:multiLevelType w:val="hybridMultilevel"/>
    <w:tmpl w:val="441EBC00"/>
    <w:lvl w:ilvl="0" w:tplc="042C5F1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7781E"/>
    <w:multiLevelType w:val="hybridMultilevel"/>
    <w:tmpl w:val="EE94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67A7E"/>
    <w:multiLevelType w:val="hybridMultilevel"/>
    <w:tmpl w:val="078CF6FC"/>
    <w:lvl w:ilvl="0" w:tplc="042C5F1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17"/>
    <w:rsid w:val="001F445B"/>
    <w:rsid w:val="00357A9C"/>
    <w:rsid w:val="004A7AA7"/>
    <w:rsid w:val="00627A13"/>
    <w:rsid w:val="00846BFE"/>
    <w:rsid w:val="0096343C"/>
    <w:rsid w:val="00A305D5"/>
    <w:rsid w:val="00A67F17"/>
    <w:rsid w:val="00B2285B"/>
    <w:rsid w:val="00BD6E93"/>
    <w:rsid w:val="00DA037E"/>
    <w:rsid w:val="00F51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667D"/>
  <w14:defaultImageDpi w14:val="32767"/>
  <w15:chartTrackingRefBased/>
  <w15:docId w15:val="{DFCAC115-2A40-4E4D-888F-6C71D158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F17"/>
    <w:rPr>
      <w:color w:val="0563C1" w:themeColor="hyperlink"/>
      <w:u w:val="single"/>
    </w:rPr>
  </w:style>
  <w:style w:type="character" w:customStyle="1" w:styleId="UnresolvedMention">
    <w:name w:val="Unresolved Mention"/>
    <w:basedOn w:val="DefaultParagraphFont"/>
    <w:uiPriority w:val="99"/>
    <w:rsid w:val="00A67F17"/>
    <w:rPr>
      <w:color w:val="605E5C"/>
      <w:shd w:val="clear" w:color="auto" w:fill="E1DFDD"/>
    </w:rPr>
  </w:style>
  <w:style w:type="paragraph" w:styleId="NormalWeb">
    <w:name w:val="Normal (Web)"/>
    <w:basedOn w:val="Normal"/>
    <w:uiPriority w:val="99"/>
    <w:unhideWhenUsed/>
    <w:rsid w:val="004A7AA7"/>
    <w:pPr>
      <w:spacing w:before="100" w:beforeAutospacing="1" w:after="100" w:afterAutospacing="1"/>
    </w:pPr>
    <w:rPr>
      <w:rFonts w:ascii="Times New Roman" w:eastAsia="Times New Roman" w:hAnsi="Times New Roman" w:cs="Times New Roman"/>
      <w:lang w:val="de-CH" w:eastAsia="de-DE"/>
    </w:rPr>
  </w:style>
  <w:style w:type="paragraph" w:styleId="ListParagraph">
    <w:name w:val="List Paragraph"/>
    <w:basedOn w:val="Normal"/>
    <w:uiPriority w:val="34"/>
    <w:qFormat/>
    <w:rsid w:val="0096343C"/>
    <w:pPr>
      <w:ind w:left="720"/>
      <w:contextualSpacing/>
    </w:pPr>
  </w:style>
  <w:style w:type="paragraph" w:styleId="NoSpacing">
    <w:name w:val="No Spacing"/>
    <w:uiPriority w:val="1"/>
    <w:qFormat/>
    <w:rsid w:val="00B2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hz.ch/content/dam/ethz/associates/services/Service/facility/flyer/flyer_isc/de/Flyer_GB_HC.pdf" TargetMode="External"/><Relationship Id="rId5" Type="http://schemas.openxmlformats.org/officeDocument/2006/relationships/hyperlink" Target="http://www.raumanfrage.ethz.ch/"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Yuts Yulia</cp:lastModifiedBy>
  <cp:revision>4</cp:revision>
  <dcterms:created xsi:type="dcterms:W3CDTF">2023-02-21T10:57:00Z</dcterms:created>
  <dcterms:modified xsi:type="dcterms:W3CDTF">2023-09-14T08:19:00Z</dcterms:modified>
</cp:coreProperties>
</file>