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2" w:rsidRPr="00231D9C" w:rsidRDefault="002232C4" w:rsidP="00300E34">
      <w:pPr>
        <w:rPr>
          <w:rStyle w:val="Hervorhebung"/>
          <w:rFonts w:ascii="Arial" w:hAnsi="Arial" w:cs="Arial"/>
          <w:b/>
          <w:i w:val="0"/>
          <w:sz w:val="28"/>
          <w:szCs w:val="28"/>
        </w:rPr>
      </w:pPr>
      <w:bookmarkStart w:id="0" w:name="_GoBack"/>
      <w:bookmarkEnd w:id="0"/>
      <w:r>
        <w:rPr>
          <w:rStyle w:val="Hervorhebung"/>
          <w:rFonts w:ascii="Arial" w:hAnsi="Arial" w:cs="Arial"/>
          <w:b/>
          <w:i w:val="0"/>
          <w:sz w:val="28"/>
          <w:szCs w:val="28"/>
        </w:rPr>
        <w:t xml:space="preserve">Protokoll für </w:t>
      </w:r>
      <w:r w:rsidR="00146862">
        <w:rPr>
          <w:rStyle w:val="Hervorhebung"/>
          <w:rFonts w:ascii="Arial" w:hAnsi="Arial" w:cs="Arial"/>
          <w:b/>
          <w:i w:val="0"/>
          <w:sz w:val="28"/>
          <w:szCs w:val="28"/>
        </w:rPr>
        <w:t>Zeitzeugeninterviews</w:t>
      </w:r>
    </w:p>
    <w:p w:rsidR="00231D9C" w:rsidRDefault="00231D9C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</w:p>
    <w:p w:rsidR="00231D9C" w:rsidRDefault="00231D9C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  <w:r>
        <w:rPr>
          <w:rStyle w:val="Hervorhebung"/>
          <w:rFonts w:ascii="Arial" w:hAnsi="Arial" w:cs="Arial"/>
          <w:b/>
          <w:i w:val="0"/>
          <w:sz w:val="22"/>
          <w:szCs w:val="22"/>
        </w:rPr>
        <w:t>Grundinformationen</w:t>
      </w:r>
    </w:p>
    <w:p w:rsidR="00E307D1" w:rsidRDefault="00E307D1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C677AC" w:rsidTr="009E405F">
        <w:tc>
          <w:tcPr>
            <w:tcW w:w="5098" w:type="dxa"/>
          </w:tcPr>
          <w:p w:rsidR="00C677AC" w:rsidRDefault="00C677AC" w:rsidP="00D11FEF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Name u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.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Vorname de</w:t>
            </w:r>
            <w:r w:rsidR="00A675C9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r interviewten Person(en)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677AC" w:rsidTr="009E405F">
        <w:tc>
          <w:tcPr>
            <w:tcW w:w="5098" w:type="dxa"/>
          </w:tcPr>
          <w:p w:rsidR="00C677AC" w:rsidRDefault="00A675C9" w:rsidP="00D11FEF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Name u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.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Vorname der interviewenden Person(en)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677AC" w:rsidTr="009E405F">
        <w:tc>
          <w:tcPr>
            <w:tcW w:w="5098" w:type="dxa"/>
          </w:tcPr>
          <w:p w:rsidR="00C677AC" w:rsidRDefault="00C677AC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Datum</w:t>
            </w:r>
            <w:r w:rsidR="00A675C9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07DF4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des Interviews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677AC" w:rsidTr="009E405F">
        <w:tc>
          <w:tcPr>
            <w:tcW w:w="5098" w:type="dxa"/>
          </w:tcPr>
          <w:p w:rsidR="00C677AC" w:rsidRDefault="00DA1B23" w:rsidP="00DA1B23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O</w:t>
            </w:r>
            <w:r w:rsidR="00A675C9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rt</w:t>
            </w:r>
            <w:r w:rsidR="002232C4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de</w:t>
            </w:r>
            <w:r w:rsidR="00A675C9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s</w:t>
            </w:r>
            <w:r w:rsidR="002232C4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Interviews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677AC" w:rsidTr="009E405F">
        <w:tc>
          <w:tcPr>
            <w:tcW w:w="5098" w:type="dxa"/>
          </w:tcPr>
          <w:p w:rsidR="00C677AC" w:rsidRDefault="00A675C9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Dauer des Interviews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11FEF" w:rsidTr="009E405F">
        <w:tc>
          <w:tcPr>
            <w:tcW w:w="5098" w:type="dxa"/>
          </w:tcPr>
          <w:p w:rsidR="00D11FEF" w:rsidRDefault="00D11FEF" w:rsidP="00A675C9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Sprache</w:t>
            </w:r>
            <w:r w:rsidR="002232C4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des Interviews</w:t>
            </w:r>
          </w:p>
        </w:tc>
        <w:tc>
          <w:tcPr>
            <w:tcW w:w="3969" w:type="dxa"/>
          </w:tcPr>
          <w:p w:rsidR="00D11FEF" w:rsidRDefault="00D11FEF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675C9" w:rsidTr="009E405F">
        <w:tc>
          <w:tcPr>
            <w:tcW w:w="5098" w:type="dxa"/>
          </w:tcPr>
          <w:p w:rsidR="00A675C9" w:rsidRDefault="00A675C9" w:rsidP="00A675C9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Aufzeichnungstechnik</w:t>
            </w:r>
          </w:p>
        </w:tc>
        <w:tc>
          <w:tcPr>
            <w:tcW w:w="3969" w:type="dxa"/>
          </w:tcPr>
          <w:p w:rsidR="00A675C9" w:rsidRDefault="00A675C9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C677AC" w:rsidTr="009E405F">
        <w:tc>
          <w:tcPr>
            <w:tcW w:w="5098" w:type="dxa"/>
          </w:tcPr>
          <w:p w:rsidR="00C677AC" w:rsidRDefault="00A675C9" w:rsidP="00D11FEF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Anzahl u</w:t>
            </w:r>
            <w:r w:rsidR="00DA1B23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.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C677A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Dauer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der </w:t>
            </w:r>
            <w:r w:rsidR="00DA1B23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Ton- 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/</w:t>
            </w:r>
            <w:r w:rsidR="00DA1B23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Video-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Do</w:t>
            </w:r>
            <w:r w:rsidR="00DA1B23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kumente</w:t>
            </w:r>
          </w:p>
        </w:tc>
        <w:tc>
          <w:tcPr>
            <w:tcW w:w="3969" w:type="dxa"/>
          </w:tcPr>
          <w:p w:rsidR="00C677AC" w:rsidRDefault="00C677AC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DA1B23" w:rsidTr="009E405F">
        <w:tc>
          <w:tcPr>
            <w:tcW w:w="5098" w:type="dxa"/>
          </w:tcPr>
          <w:p w:rsidR="00DA1B23" w:rsidRDefault="00DA1B23" w:rsidP="00D11FEF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Nummer 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bzw.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Signatur des Interviews</w:t>
            </w:r>
          </w:p>
        </w:tc>
        <w:tc>
          <w:tcPr>
            <w:tcW w:w="3969" w:type="dxa"/>
          </w:tcPr>
          <w:p w:rsidR="00DA1B23" w:rsidRDefault="00DA1B23" w:rsidP="006232A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A675C9" w:rsidRDefault="00A675C9" w:rsidP="00C677AC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:rsidR="00DA1B23" w:rsidRDefault="00231D9C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  <w:r>
        <w:rPr>
          <w:rStyle w:val="Hervorhebung"/>
          <w:rFonts w:ascii="Arial" w:hAnsi="Arial" w:cs="Arial"/>
          <w:b/>
          <w:i w:val="0"/>
          <w:sz w:val="22"/>
          <w:szCs w:val="22"/>
        </w:rPr>
        <w:t>Informationen</w:t>
      </w:r>
      <w:r w:rsidR="00DA1B23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 zum Entstehungszusammenhang und zur Vorbereitung des Interviews</w:t>
      </w:r>
    </w:p>
    <w:p w:rsidR="00231D9C" w:rsidRDefault="00231D9C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77AC" w:rsidTr="00C677AC">
        <w:tc>
          <w:tcPr>
            <w:tcW w:w="4531" w:type="dxa"/>
          </w:tcPr>
          <w:p w:rsidR="00C677AC" w:rsidRPr="00D11FEF" w:rsidRDefault="00DA1B23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 w:rsidRP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Anlass für das Interview und die Auswahl der 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interviewten </w:t>
            </w:r>
            <w:r w:rsidRP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Person</w:t>
            </w:r>
          </w:p>
        </w:tc>
        <w:tc>
          <w:tcPr>
            <w:tcW w:w="4531" w:type="dxa"/>
          </w:tcPr>
          <w:p w:rsidR="00C677AC" w:rsidRDefault="00C677AC" w:rsidP="00300E34">
            <w:pPr>
              <w:rPr>
                <w:rStyle w:val="Hervorhebung"/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C677AC" w:rsidTr="00AA623A">
        <w:tc>
          <w:tcPr>
            <w:tcW w:w="4531" w:type="dxa"/>
            <w:tcBorders>
              <w:bottom w:val="single" w:sz="4" w:space="0" w:color="auto"/>
            </w:tcBorders>
          </w:tcPr>
          <w:p w:rsidR="00D11FEF" w:rsidRPr="00D11FEF" w:rsidRDefault="00DA1B23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 w:rsidRP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Kontaktaufnahme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und Beziehung zur </w:t>
            </w:r>
            <w:r w:rsid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interviewten </w:t>
            </w:r>
            <w:r w:rsidR="00D11FEF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Person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677AC" w:rsidRDefault="00C677AC" w:rsidP="00300E34">
            <w:pPr>
              <w:rPr>
                <w:rStyle w:val="Hervorhebung"/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C677AC" w:rsidRPr="00231D9C" w:rsidTr="00C677AC">
        <w:tc>
          <w:tcPr>
            <w:tcW w:w="4531" w:type="dxa"/>
          </w:tcPr>
          <w:p w:rsidR="00C677AC" w:rsidRPr="00231D9C" w:rsidRDefault="00D11FEF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 w:rsidRP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Vorgespräch</w:t>
            </w:r>
            <w:r w:rsidR="00231D9C" w:rsidRP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e </w:t>
            </w:r>
            <w:r w:rsidR="002E19BD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mit der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i</w:t>
            </w:r>
            <w:r w:rsidR="002E19BD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nterviewten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Person </w:t>
            </w:r>
            <w:r w:rsidR="00231D9C" w:rsidRP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und</w:t>
            </w:r>
            <w:r w:rsidRP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2E19BD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mündliche sowie schriftliche </w:t>
            </w:r>
            <w:r w:rsidRPr="00231D9C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Vorinformationen</w:t>
            </w:r>
          </w:p>
        </w:tc>
        <w:tc>
          <w:tcPr>
            <w:tcW w:w="4531" w:type="dxa"/>
          </w:tcPr>
          <w:p w:rsidR="00C677AC" w:rsidRPr="00231D9C" w:rsidRDefault="00C677AC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C677AC" w:rsidRDefault="00C677AC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:rsidR="00C677AC" w:rsidRPr="009E405F" w:rsidRDefault="00231D9C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  <w:r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>Informationen</w:t>
      </w:r>
      <w:r w:rsidR="00C677AC"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 zum </w:t>
      </w:r>
      <w:r w:rsidR="002E19BD"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Verlauf </w:t>
      </w:r>
      <w:r w:rsidR="002E19BD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und Inhalt </w:t>
      </w:r>
      <w:r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des </w:t>
      </w:r>
      <w:r w:rsidR="00C677AC"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>Interview</w:t>
      </w:r>
      <w:r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>s</w:t>
      </w:r>
    </w:p>
    <w:p w:rsidR="009E405F" w:rsidRDefault="009E405F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19BD" w:rsidRPr="009E405F" w:rsidTr="002E19BD">
        <w:tc>
          <w:tcPr>
            <w:tcW w:w="4531" w:type="dxa"/>
          </w:tcPr>
          <w:p w:rsidR="002E19BD" w:rsidRPr="009E405F" w:rsidRDefault="002E19BD" w:rsidP="00AA623A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Ankunft, Begrüssung, Beginn des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Interviews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Gesprächsverlauf und Interaktion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Unterbrechungen, Störungen, Irritationen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Beendigung des Gesprächs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5C7721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Raum-</w:t>
            </w:r>
            <w:r w:rsidR="005C7721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, 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Licht</w:t>
            </w:r>
            <w:r w:rsidR="005C7721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- und Ton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verhältnisse; Platzierung der Personen im Raum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5C7721" w:rsidP="002E19BD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Thematische</w:t>
            </w:r>
            <w:r w:rsidR="002E19BD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Schwerpunkte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des Interviews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C7721" w:rsidRPr="009E405F" w:rsidTr="0072608A">
        <w:tc>
          <w:tcPr>
            <w:tcW w:w="4531" w:type="dxa"/>
          </w:tcPr>
          <w:p w:rsidR="005C7721" w:rsidRDefault="005C7721" w:rsidP="0072608A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Besonders eindrückliche Schilderungen</w:t>
            </w:r>
          </w:p>
        </w:tc>
        <w:tc>
          <w:tcPr>
            <w:tcW w:w="4531" w:type="dxa"/>
          </w:tcPr>
          <w:p w:rsidR="005C7721" w:rsidRDefault="005C7721" w:rsidP="0072608A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2E19BD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Emotionalität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A623A" w:rsidRPr="009E405F" w:rsidTr="002E19BD">
        <w:tc>
          <w:tcPr>
            <w:tcW w:w="4531" w:type="dxa"/>
          </w:tcPr>
          <w:p w:rsidR="00AA623A" w:rsidRDefault="00AA623A" w:rsidP="00AA623A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Im Gespräch gezeigte Gegenstände, Dokumente, Fotos etc. </w:t>
            </w:r>
          </w:p>
        </w:tc>
        <w:tc>
          <w:tcPr>
            <w:tcW w:w="4531" w:type="dxa"/>
          </w:tcPr>
          <w:p w:rsidR="00AA623A" w:rsidRDefault="00AA623A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Sonstige Bemerkungen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9E405F" w:rsidRPr="009E405F" w:rsidRDefault="009E405F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:rsidR="00231D9C" w:rsidRPr="009E405F" w:rsidRDefault="006C48DD" w:rsidP="00300E34">
      <w:pPr>
        <w:rPr>
          <w:rStyle w:val="Hervorhebung"/>
          <w:rFonts w:ascii="Arial" w:hAnsi="Arial" w:cs="Arial"/>
          <w:b/>
          <w:i w:val="0"/>
          <w:sz w:val="22"/>
          <w:szCs w:val="22"/>
        </w:rPr>
      </w:pPr>
      <w:r w:rsidRPr="009E405F">
        <w:rPr>
          <w:rStyle w:val="Hervorhebung"/>
          <w:rFonts w:ascii="Arial" w:hAnsi="Arial" w:cs="Arial"/>
          <w:b/>
          <w:i w:val="0"/>
          <w:sz w:val="22"/>
          <w:szCs w:val="22"/>
        </w:rPr>
        <w:t xml:space="preserve">Informationen </w:t>
      </w:r>
      <w:r w:rsidR="00BA56F5">
        <w:rPr>
          <w:rStyle w:val="Hervorhebung"/>
          <w:rFonts w:ascii="Arial" w:hAnsi="Arial" w:cs="Arial"/>
          <w:b/>
          <w:i w:val="0"/>
          <w:sz w:val="22"/>
          <w:szCs w:val="22"/>
        </w:rPr>
        <w:t>und Reflexionen unmittelbar nach dem Interview</w:t>
      </w:r>
    </w:p>
    <w:p w:rsidR="006C48DD" w:rsidRDefault="006C48DD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721" w:rsidRPr="009E405F" w:rsidTr="0072608A">
        <w:tc>
          <w:tcPr>
            <w:tcW w:w="4531" w:type="dxa"/>
          </w:tcPr>
          <w:p w:rsidR="005C7721" w:rsidRDefault="005C7721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Informationen der interviewten Person nach Beendigung der Tonaufnahme</w:t>
            </w:r>
          </w:p>
        </w:tc>
        <w:tc>
          <w:tcPr>
            <w:tcW w:w="4531" w:type="dxa"/>
          </w:tcPr>
          <w:p w:rsidR="005C7721" w:rsidRDefault="005C7721" w:rsidP="0072608A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Pr="009E405F" w:rsidRDefault="005C7721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Verabschiedung, allfällige Vereinbarungen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2E19BD" w:rsidRPr="009E405F" w:rsidTr="002E19BD">
        <w:tc>
          <w:tcPr>
            <w:tcW w:w="4531" w:type="dxa"/>
          </w:tcPr>
          <w:p w:rsidR="002E19BD" w:rsidRDefault="005C7721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Eigene Gedanken und Gefühle in den ersten 24 Stunden nach dem Gespräch</w:t>
            </w:r>
          </w:p>
        </w:tc>
        <w:tc>
          <w:tcPr>
            <w:tcW w:w="4531" w:type="dxa"/>
          </w:tcPr>
          <w:p w:rsidR="002E19BD" w:rsidRDefault="002E19BD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C7721" w:rsidRPr="009E405F" w:rsidTr="002E19BD">
        <w:tc>
          <w:tcPr>
            <w:tcW w:w="4531" w:type="dxa"/>
          </w:tcPr>
          <w:p w:rsidR="005C7721" w:rsidRDefault="005C7721" w:rsidP="002232C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Allfällige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weitere 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Kontakt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e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 zur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interviewten 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 xml:space="preserve">Person und 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z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us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ä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tz</w:t>
            </w:r>
            <w:r w:rsidR="00AA623A"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liche I</w:t>
            </w:r>
            <w: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  <w:t>nformationen</w:t>
            </w:r>
          </w:p>
        </w:tc>
        <w:tc>
          <w:tcPr>
            <w:tcW w:w="4531" w:type="dxa"/>
          </w:tcPr>
          <w:p w:rsidR="005C7721" w:rsidRDefault="005C7721" w:rsidP="00300E34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C48DD" w:rsidRDefault="006C48DD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:rsidR="00217ADD" w:rsidRDefault="00217ADD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</w:p>
    <w:p w:rsidR="00DF28D7" w:rsidRDefault="0002125E" w:rsidP="00300E34">
      <w:pPr>
        <w:rPr>
          <w:rStyle w:val="Hervorhebung"/>
          <w:rFonts w:ascii="Arial" w:hAnsi="Arial" w:cs="Arial"/>
          <w:i w:val="0"/>
          <w:sz w:val="22"/>
          <w:szCs w:val="22"/>
        </w:rPr>
      </w:pPr>
      <w:r>
        <w:rPr>
          <w:rStyle w:val="Hervorhebung"/>
          <w:rFonts w:ascii="Arial" w:hAnsi="Arial" w:cs="Arial"/>
          <w:i w:val="0"/>
          <w:sz w:val="22"/>
          <w:szCs w:val="22"/>
        </w:rPr>
        <w:t>Datum, Verfasser</w:t>
      </w:r>
      <w:r w:rsidR="00700CF3">
        <w:rPr>
          <w:rStyle w:val="Hervorhebung"/>
          <w:rFonts w:ascii="Arial" w:hAnsi="Arial" w:cs="Arial"/>
          <w:i w:val="0"/>
          <w:sz w:val="22"/>
          <w:szCs w:val="22"/>
        </w:rPr>
        <w:t>*i</w:t>
      </w:r>
      <w:r>
        <w:rPr>
          <w:rStyle w:val="Hervorhebung"/>
          <w:rFonts w:ascii="Arial" w:hAnsi="Arial" w:cs="Arial"/>
          <w:i w:val="0"/>
          <w:sz w:val="22"/>
          <w:szCs w:val="22"/>
        </w:rPr>
        <w:t>n:</w:t>
      </w:r>
      <w:r w:rsidR="00446BAF">
        <w:rPr>
          <w:rStyle w:val="Hervorhebung"/>
          <w:rFonts w:ascii="Arial" w:hAnsi="Arial" w:cs="Arial"/>
          <w:i w:val="0"/>
          <w:sz w:val="22"/>
          <w:szCs w:val="22"/>
        </w:rPr>
        <w:t xml:space="preserve"> </w:t>
      </w:r>
      <w:r w:rsidR="00217ADD">
        <w:rPr>
          <w:rStyle w:val="Hervorhebung"/>
          <w:rFonts w:ascii="Arial" w:hAnsi="Arial" w:cs="Arial"/>
          <w:i w:val="0"/>
          <w:sz w:val="22"/>
          <w:szCs w:val="22"/>
        </w:rPr>
        <w:t>______________________________________________________</w:t>
      </w:r>
      <w:r w:rsidR="00700CF3">
        <w:rPr>
          <w:rStyle w:val="Hervorhebung"/>
          <w:rFonts w:ascii="Arial" w:hAnsi="Arial" w:cs="Arial"/>
          <w:i w:val="0"/>
          <w:sz w:val="22"/>
          <w:szCs w:val="22"/>
        </w:rPr>
        <w:t>___</w:t>
      </w:r>
    </w:p>
    <w:sectPr w:rsidR="00DF28D7" w:rsidSect="00FD1712">
      <w:footerReference w:type="default" r:id="rId7"/>
      <w:pgSz w:w="11906" w:h="16838"/>
      <w:pgMar w:top="1417" w:right="1417" w:bottom="1134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68" w:rsidRDefault="006D0C68">
      <w:r>
        <w:separator/>
      </w:r>
    </w:p>
  </w:endnote>
  <w:endnote w:type="continuationSeparator" w:id="0">
    <w:p w:rsidR="006D0C68" w:rsidRDefault="006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6C" w:rsidRPr="008A09CF" w:rsidRDefault="002232C4" w:rsidP="00FD6E92">
    <w:pPr>
      <w:pStyle w:val="Fuzeile"/>
      <w:tabs>
        <w:tab w:val="clear" w:pos="4536"/>
      </w:tabs>
      <w:rPr>
        <w:rFonts w:ascii="Arial" w:hAnsi="Arial" w:cs="Arial"/>
        <w:sz w:val="18"/>
        <w:szCs w:val="18"/>
      </w:rPr>
    </w:pPr>
    <w:r w:rsidRPr="008A09CF">
      <w:rPr>
        <w:rFonts w:ascii="Arial" w:hAnsi="Arial" w:cs="Arial"/>
        <w:sz w:val="18"/>
        <w:szCs w:val="18"/>
      </w:rPr>
      <w:t xml:space="preserve">Protokoll für </w:t>
    </w:r>
    <w:r w:rsidR="00146862">
      <w:rPr>
        <w:rFonts w:ascii="Arial" w:hAnsi="Arial" w:cs="Arial"/>
        <w:sz w:val="18"/>
        <w:szCs w:val="18"/>
      </w:rPr>
      <w:t>Zeitzeugeninter</w:t>
    </w:r>
    <w:r w:rsidRPr="008A09CF">
      <w:rPr>
        <w:rFonts w:ascii="Arial" w:hAnsi="Arial" w:cs="Arial"/>
        <w:sz w:val="18"/>
        <w:szCs w:val="18"/>
      </w:rPr>
      <w:t>views</w:t>
    </w:r>
    <w:r w:rsidR="00FD6E92">
      <w:rPr>
        <w:rFonts w:ascii="Arial" w:hAnsi="Arial" w:cs="Arial"/>
        <w:sz w:val="18"/>
        <w:szCs w:val="18"/>
      </w:rPr>
      <w:t>,</w:t>
    </w:r>
    <w:r w:rsidR="00FD6E92" w:rsidRPr="00FD6E92">
      <w:t xml:space="preserve"> </w:t>
    </w:r>
    <w:r w:rsidR="00FD6E92">
      <w:rPr>
        <w:rFonts w:ascii="Arial" w:hAnsi="Arial" w:cs="Arial"/>
        <w:sz w:val="18"/>
        <w:szCs w:val="18"/>
      </w:rPr>
      <w:t>z</w:t>
    </w:r>
    <w:r w:rsidR="00FD6E92" w:rsidRPr="00FD6E92">
      <w:rPr>
        <w:rFonts w:ascii="Arial" w:hAnsi="Arial" w:cs="Arial"/>
        <w:sz w:val="18"/>
        <w:szCs w:val="18"/>
      </w:rPr>
      <w:t xml:space="preserve">ur Verfügung gestellt </w:t>
    </w:r>
    <w:r w:rsidR="00FD6E92">
      <w:rPr>
        <w:rFonts w:ascii="Arial" w:hAnsi="Arial" w:cs="Arial"/>
        <w:sz w:val="18"/>
        <w:szCs w:val="18"/>
      </w:rPr>
      <w:t>durch das</w:t>
    </w:r>
    <w:r w:rsidR="00FD6E92" w:rsidRPr="00FD6E92">
      <w:rPr>
        <w:rFonts w:ascii="Arial" w:hAnsi="Arial" w:cs="Arial"/>
        <w:sz w:val="18"/>
        <w:szCs w:val="18"/>
      </w:rPr>
      <w:t xml:space="preserve"> Archiv für Zeitgeschichte, ETH Zürich</w:t>
    </w:r>
    <w:r w:rsidR="00FD6E92">
      <w:rPr>
        <w:rFonts w:ascii="Arial" w:hAnsi="Arial" w:cs="Arial"/>
        <w:sz w:val="18"/>
        <w:szCs w:val="18"/>
      </w:rPr>
      <w:t xml:space="preserve"> 08/2020,</w:t>
    </w:r>
    <w:r w:rsidR="00FD6E92" w:rsidRPr="00FD6E92">
      <w:t xml:space="preserve"> </w:t>
    </w:r>
    <w:r w:rsidR="00FD6E92">
      <w:rPr>
        <w:rFonts w:ascii="Arial" w:hAnsi="Arial" w:cs="Arial"/>
        <w:sz w:val="18"/>
        <w:szCs w:val="18"/>
      </w:rPr>
      <w:t>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68" w:rsidRDefault="006D0C68">
      <w:r>
        <w:separator/>
      </w:r>
    </w:p>
  </w:footnote>
  <w:footnote w:type="continuationSeparator" w:id="0">
    <w:p w:rsidR="006D0C68" w:rsidRDefault="006D0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35AC"/>
    <w:multiLevelType w:val="hybridMultilevel"/>
    <w:tmpl w:val="71C62BE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21DF"/>
    <w:multiLevelType w:val="hybridMultilevel"/>
    <w:tmpl w:val="4782B6A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0735C"/>
    <w:multiLevelType w:val="hybridMultilevel"/>
    <w:tmpl w:val="29EEE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7596B"/>
    <w:multiLevelType w:val="hybridMultilevel"/>
    <w:tmpl w:val="707003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68"/>
    <w:rsid w:val="00005C4D"/>
    <w:rsid w:val="00017144"/>
    <w:rsid w:val="00021067"/>
    <w:rsid w:val="0002125E"/>
    <w:rsid w:val="00022B61"/>
    <w:rsid w:val="000C273A"/>
    <w:rsid w:val="000F0B6D"/>
    <w:rsid w:val="0010261A"/>
    <w:rsid w:val="00121E7D"/>
    <w:rsid w:val="001232E4"/>
    <w:rsid w:val="00146862"/>
    <w:rsid w:val="00147558"/>
    <w:rsid w:val="00150803"/>
    <w:rsid w:val="001A0932"/>
    <w:rsid w:val="001B1C00"/>
    <w:rsid w:val="001E06BB"/>
    <w:rsid w:val="001E1823"/>
    <w:rsid w:val="001F1DDE"/>
    <w:rsid w:val="002023F6"/>
    <w:rsid w:val="0021402C"/>
    <w:rsid w:val="00217ADD"/>
    <w:rsid w:val="002232C4"/>
    <w:rsid w:val="00224AC7"/>
    <w:rsid w:val="00231D9C"/>
    <w:rsid w:val="00242907"/>
    <w:rsid w:val="002A4B13"/>
    <w:rsid w:val="002C4037"/>
    <w:rsid w:val="002E19BD"/>
    <w:rsid w:val="00300E34"/>
    <w:rsid w:val="003769D0"/>
    <w:rsid w:val="003830F6"/>
    <w:rsid w:val="003844DB"/>
    <w:rsid w:val="003851F0"/>
    <w:rsid w:val="00385530"/>
    <w:rsid w:val="003B68D0"/>
    <w:rsid w:val="003C4B43"/>
    <w:rsid w:val="003D6ACA"/>
    <w:rsid w:val="0040482D"/>
    <w:rsid w:val="00422E34"/>
    <w:rsid w:val="00426446"/>
    <w:rsid w:val="00446BAF"/>
    <w:rsid w:val="004A3E66"/>
    <w:rsid w:val="004B0C43"/>
    <w:rsid w:val="004B7AF8"/>
    <w:rsid w:val="004C5B72"/>
    <w:rsid w:val="00507DF4"/>
    <w:rsid w:val="0052179F"/>
    <w:rsid w:val="00556B15"/>
    <w:rsid w:val="00591FA6"/>
    <w:rsid w:val="005A5DD9"/>
    <w:rsid w:val="005C7721"/>
    <w:rsid w:val="006500A2"/>
    <w:rsid w:val="00693B80"/>
    <w:rsid w:val="006C48DD"/>
    <w:rsid w:val="006D0C68"/>
    <w:rsid w:val="006E0373"/>
    <w:rsid w:val="006E7E9B"/>
    <w:rsid w:val="006F5AEE"/>
    <w:rsid w:val="00700CF3"/>
    <w:rsid w:val="00701082"/>
    <w:rsid w:val="00721CE6"/>
    <w:rsid w:val="007441ED"/>
    <w:rsid w:val="00770574"/>
    <w:rsid w:val="007B5EAE"/>
    <w:rsid w:val="007C4D05"/>
    <w:rsid w:val="007C656C"/>
    <w:rsid w:val="00813695"/>
    <w:rsid w:val="00823647"/>
    <w:rsid w:val="00833A01"/>
    <w:rsid w:val="008A09CF"/>
    <w:rsid w:val="008B4DFB"/>
    <w:rsid w:val="008C25F6"/>
    <w:rsid w:val="008C5EA2"/>
    <w:rsid w:val="008C7103"/>
    <w:rsid w:val="00930168"/>
    <w:rsid w:val="00930433"/>
    <w:rsid w:val="009324A4"/>
    <w:rsid w:val="009736D7"/>
    <w:rsid w:val="0099427D"/>
    <w:rsid w:val="009A4F2E"/>
    <w:rsid w:val="009B39FC"/>
    <w:rsid w:val="009C29BB"/>
    <w:rsid w:val="009D12D1"/>
    <w:rsid w:val="009E405F"/>
    <w:rsid w:val="009F0926"/>
    <w:rsid w:val="00A07CF7"/>
    <w:rsid w:val="00A20FED"/>
    <w:rsid w:val="00A36496"/>
    <w:rsid w:val="00A60638"/>
    <w:rsid w:val="00A675C9"/>
    <w:rsid w:val="00A722C3"/>
    <w:rsid w:val="00A8044C"/>
    <w:rsid w:val="00A84DE0"/>
    <w:rsid w:val="00A95308"/>
    <w:rsid w:val="00AA623A"/>
    <w:rsid w:val="00AB62E1"/>
    <w:rsid w:val="00AE0DD2"/>
    <w:rsid w:val="00B108EC"/>
    <w:rsid w:val="00B219EC"/>
    <w:rsid w:val="00B24431"/>
    <w:rsid w:val="00B30997"/>
    <w:rsid w:val="00B84D87"/>
    <w:rsid w:val="00BA56F5"/>
    <w:rsid w:val="00BB24D8"/>
    <w:rsid w:val="00BB5077"/>
    <w:rsid w:val="00BE3AE1"/>
    <w:rsid w:val="00C144B4"/>
    <w:rsid w:val="00C47EB9"/>
    <w:rsid w:val="00C56897"/>
    <w:rsid w:val="00C677AC"/>
    <w:rsid w:val="00CA085C"/>
    <w:rsid w:val="00CC5149"/>
    <w:rsid w:val="00CC6ADB"/>
    <w:rsid w:val="00CD0BCB"/>
    <w:rsid w:val="00CF31E1"/>
    <w:rsid w:val="00D11FEF"/>
    <w:rsid w:val="00D43406"/>
    <w:rsid w:val="00D47B9F"/>
    <w:rsid w:val="00DA1B23"/>
    <w:rsid w:val="00DA1ECD"/>
    <w:rsid w:val="00DC0B87"/>
    <w:rsid w:val="00DF28D7"/>
    <w:rsid w:val="00E23CB9"/>
    <w:rsid w:val="00E25CAC"/>
    <w:rsid w:val="00E307D1"/>
    <w:rsid w:val="00E74749"/>
    <w:rsid w:val="00E8435F"/>
    <w:rsid w:val="00EB19B7"/>
    <w:rsid w:val="00EC33E2"/>
    <w:rsid w:val="00EC60FB"/>
    <w:rsid w:val="00EC762A"/>
    <w:rsid w:val="00F16BC7"/>
    <w:rsid w:val="00F22BD7"/>
    <w:rsid w:val="00F50713"/>
    <w:rsid w:val="00F7208E"/>
    <w:rsid w:val="00FA1868"/>
    <w:rsid w:val="00FD1712"/>
    <w:rsid w:val="00FD6E92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15BFD85F-445C-4DC4-B554-35F7ABC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05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0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B68D0"/>
    <w:pPr>
      <w:ind w:left="720"/>
      <w:contextualSpacing/>
    </w:pPr>
  </w:style>
  <w:style w:type="character" w:styleId="Hervorhebung">
    <w:name w:val="Emphasis"/>
    <w:basedOn w:val="Absatz-Standardschriftart"/>
    <w:qFormat/>
    <w:rsid w:val="00300E34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9E40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405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\groups\gess\afz\geschaeftsdaten\Corporate%20Design\Office\1_Archiv%20f&#252;r%20Zeitgeschichte\2016_AfZ_Interne_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2016_AfZ_Interne_Notiz.dotx</Template>
  <TotalTime>0</TotalTime>
  <Pages>2</Pages>
  <Words>164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afz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Schärli  Franziska</dc:creator>
  <cp:lastModifiedBy>Bossert  Sabina</cp:lastModifiedBy>
  <cp:revision>2</cp:revision>
  <cp:lastPrinted>2019-03-29T11:47:00Z</cp:lastPrinted>
  <dcterms:created xsi:type="dcterms:W3CDTF">2021-03-23T07:46:00Z</dcterms:created>
  <dcterms:modified xsi:type="dcterms:W3CDTF">2021-03-23T07:46:00Z</dcterms:modified>
</cp:coreProperties>
</file>